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F32D5" w:rsidTr="00202E36">
        <w:tc>
          <w:tcPr>
            <w:tcW w:w="4785" w:type="dxa"/>
          </w:tcPr>
          <w:p w:rsidR="00197580" w:rsidRPr="008B2054" w:rsidRDefault="00197580" w:rsidP="009B074C">
            <w:pPr>
              <w:pStyle w:val="a6"/>
              <w:wordWrap w:val="0"/>
              <w:autoSpaceDN w:val="0"/>
              <w:spacing w:line="290" w:lineRule="atLeast"/>
              <w:jc w:val="center"/>
              <w:rPr>
                <w:sz w:val="26"/>
                <w:szCs w:val="26"/>
              </w:rPr>
            </w:pPr>
            <w:r w:rsidRPr="008B2054">
              <w:rPr>
                <w:rFonts w:hint="eastAsia"/>
                <w:b/>
                <w:bCs/>
                <w:sz w:val="26"/>
                <w:szCs w:val="26"/>
              </w:rPr>
              <w:t>출입국 검사검역 신고규정</w:t>
            </w:r>
          </w:p>
          <w:p w:rsidR="008B2054" w:rsidRDefault="00197580" w:rsidP="009B074C">
            <w:pPr>
              <w:pStyle w:val="a6"/>
              <w:wordWrap w:val="0"/>
              <w:autoSpaceDN w:val="0"/>
              <w:spacing w:line="290" w:lineRule="atLeast"/>
              <w:jc w:val="center"/>
              <w:rPr>
                <w:rFonts w:hint="eastAsia"/>
                <w:sz w:val="21"/>
                <w:szCs w:val="21"/>
              </w:rPr>
            </w:pPr>
            <w:r w:rsidRPr="00AE0D78">
              <w:rPr>
                <w:rFonts w:hint="eastAsia"/>
                <w:sz w:val="21"/>
                <w:szCs w:val="21"/>
              </w:rPr>
              <w:t>1999년 12월 17일</w:t>
            </w:r>
          </w:p>
          <w:p w:rsidR="00197580" w:rsidRDefault="00197580" w:rsidP="009B074C">
            <w:pPr>
              <w:pStyle w:val="a6"/>
              <w:wordWrap w:val="0"/>
              <w:autoSpaceDN w:val="0"/>
              <w:spacing w:line="290" w:lineRule="atLeast"/>
              <w:jc w:val="center"/>
              <w:rPr>
                <w:rFonts w:hint="eastAsia"/>
                <w:sz w:val="21"/>
                <w:szCs w:val="21"/>
              </w:rPr>
            </w:pPr>
            <w:proofErr w:type="spellStart"/>
            <w:r w:rsidRPr="00AE0D78">
              <w:rPr>
                <w:rFonts w:hint="eastAsia"/>
                <w:sz w:val="21"/>
                <w:szCs w:val="21"/>
              </w:rPr>
              <w:t>국가출입국검사검역국</w:t>
            </w:r>
            <w:proofErr w:type="spellEnd"/>
          </w:p>
          <w:p w:rsidR="008B2054" w:rsidRDefault="008B2054" w:rsidP="009B074C">
            <w:pPr>
              <w:pStyle w:val="a6"/>
              <w:wordWrap w:val="0"/>
              <w:autoSpaceDN w:val="0"/>
              <w:spacing w:line="290" w:lineRule="atLeast"/>
              <w:jc w:val="center"/>
              <w:rPr>
                <w:rFonts w:hint="eastAsia"/>
                <w:sz w:val="21"/>
                <w:szCs w:val="21"/>
              </w:rPr>
            </w:pPr>
          </w:p>
          <w:p w:rsidR="008B2054" w:rsidRPr="00AE0D78" w:rsidRDefault="008B2054" w:rsidP="009B074C">
            <w:pPr>
              <w:pStyle w:val="a6"/>
              <w:wordWrap w:val="0"/>
              <w:autoSpaceDN w:val="0"/>
              <w:spacing w:line="290" w:lineRule="atLeast"/>
              <w:jc w:val="center"/>
              <w:rPr>
                <w:rFonts w:hint="eastAsia"/>
                <w:sz w:val="21"/>
                <w:szCs w:val="21"/>
              </w:rPr>
            </w:pPr>
          </w:p>
          <w:p w:rsidR="008B2054" w:rsidRPr="008B2054" w:rsidRDefault="00197580" w:rsidP="008B2054">
            <w:pPr>
              <w:pStyle w:val="a6"/>
              <w:wordWrap w:val="0"/>
              <w:autoSpaceDN w:val="0"/>
              <w:spacing w:line="290" w:lineRule="atLeast"/>
              <w:jc w:val="center"/>
              <w:rPr>
                <w:rFonts w:hint="eastAsia"/>
                <w:b/>
                <w:bCs/>
                <w:sz w:val="21"/>
                <w:szCs w:val="21"/>
              </w:rPr>
            </w:pPr>
            <w:r w:rsidRPr="00AE0D78">
              <w:rPr>
                <w:rFonts w:hint="eastAsia"/>
                <w:b/>
                <w:bCs/>
                <w:sz w:val="21"/>
                <w:szCs w:val="21"/>
              </w:rPr>
              <w:t xml:space="preserve">제1장 총 </w:t>
            </w:r>
            <w:proofErr w:type="spellStart"/>
            <w:r w:rsidRPr="00AE0D78">
              <w:rPr>
                <w:rFonts w:hint="eastAsia"/>
                <w:b/>
                <w:bCs/>
                <w:sz w:val="21"/>
                <w:szCs w:val="21"/>
              </w:rPr>
              <w:t>칙</w:t>
            </w:r>
            <w:proofErr w:type="spellEnd"/>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제1조 </w:t>
            </w:r>
            <w:r w:rsidRPr="00AE0D78">
              <w:rPr>
                <w:rFonts w:hint="eastAsia"/>
                <w:sz w:val="21"/>
                <w:szCs w:val="21"/>
              </w:rPr>
              <w:t xml:space="preserve">출입국 검사검역 신고관리를 보강하고 검사신고행위를 </w:t>
            </w:r>
            <w:proofErr w:type="spellStart"/>
            <w:r w:rsidRPr="00AE0D78">
              <w:rPr>
                <w:rFonts w:hint="eastAsia"/>
                <w:sz w:val="21"/>
                <w:szCs w:val="21"/>
              </w:rPr>
              <w:t>규율하기</w:t>
            </w:r>
            <w:proofErr w:type="spellEnd"/>
            <w:r w:rsidRPr="00AE0D78">
              <w:rPr>
                <w:rFonts w:hint="eastAsia"/>
                <w:sz w:val="21"/>
                <w:szCs w:val="21"/>
              </w:rPr>
              <w:t xml:space="preserve"> 위하여, 《중화인민공화국 수출입상품 검사법》 및 그 실시조례, 《중화인민공화국 출입국 동식물 검역법》 및 그 실시조례, 《중화인민공화국 국경 위생검역법》 및 그 실시세칙, 《중화인민공화국 식품위생법》 등 법률, 법규의 관련 규정에 근거하여 이 규정을 제정한다.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제2조 </w:t>
            </w:r>
            <w:r w:rsidRPr="00AE0D78">
              <w:rPr>
                <w:rFonts w:hint="eastAsia"/>
                <w:sz w:val="21"/>
                <w:szCs w:val="21"/>
              </w:rPr>
              <w:t>법률, 법규의 규정에 따라 출입국 검사검역 신청, 신고 수속을 밟는 행위는 모두 이 규정을 적용한다.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제3조 </w:t>
            </w:r>
            <w:r w:rsidRPr="00AE0D78">
              <w:rPr>
                <w:rFonts w:hint="eastAsia"/>
                <w:sz w:val="21"/>
                <w:szCs w:val="21"/>
              </w:rPr>
              <w:t>검사 신고범위</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 국가 법률, 법규에서 반드시 출입국검사검역기구(이하 검사검역기구라 함)가 검사 검역을 실시해야 한다고 규정한 경우</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(2) 수입국가 또는 지역에서 반드시 검사검역기구가 발급한 증서가 있어야 입국을 허용한다고 규정한 경우</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(3) 관련 국제조약에서 반드시 검사검역을 거쳐야 한다고 규정한 경우</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(4) 원산지증명서 및 일반 특혜관세제도 원산지증명서 발급을 신청하는 경우.</w:t>
            </w:r>
          </w:p>
          <w:p w:rsidR="00197580" w:rsidRPr="005008ED" w:rsidRDefault="00197580" w:rsidP="005008ED">
            <w:pPr>
              <w:pStyle w:val="a6"/>
              <w:wordWrap w:val="0"/>
              <w:autoSpaceDN w:val="0"/>
              <w:spacing w:line="290" w:lineRule="atLeast"/>
              <w:ind w:firstLineChars="200" w:firstLine="396"/>
              <w:rPr>
                <w:rFonts w:hint="eastAsia"/>
                <w:spacing w:val="-4"/>
                <w:sz w:val="21"/>
                <w:szCs w:val="21"/>
              </w:rPr>
            </w:pPr>
            <w:r w:rsidRPr="005008ED">
              <w:rPr>
                <w:rFonts w:hint="eastAsia"/>
                <w:b/>
                <w:bCs/>
                <w:spacing w:val="-4"/>
                <w:sz w:val="21"/>
                <w:szCs w:val="21"/>
              </w:rPr>
              <w:t xml:space="preserve">제4조 </w:t>
            </w:r>
            <w:r w:rsidRPr="005008ED">
              <w:rPr>
                <w:rFonts w:hint="eastAsia"/>
                <w:spacing w:val="-4"/>
                <w:sz w:val="21"/>
                <w:szCs w:val="21"/>
              </w:rPr>
              <w:t xml:space="preserve">검사 </w:t>
            </w:r>
            <w:proofErr w:type="spellStart"/>
            <w:r w:rsidRPr="005008ED">
              <w:rPr>
                <w:rFonts w:hint="eastAsia"/>
                <w:spacing w:val="-4"/>
                <w:sz w:val="21"/>
                <w:szCs w:val="21"/>
              </w:rPr>
              <w:t>신고인은</w:t>
            </w:r>
            <w:proofErr w:type="spellEnd"/>
            <w:r w:rsidRPr="005008ED">
              <w:rPr>
                <w:rFonts w:hint="eastAsia"/>
                <w:spacing w:val="-4"/>
                <w:sz w:val="21"/>
                <w:szCs w:val="21"/>
              </w:rPr>
              <w:t xml:space="preserve"> 검사신고를 할 때 소정 서식의 검사신고서를 작성하고 출입국검사검역과 관련되는 증서자료를 제출해야 하며, 동시에 규정에 따라 검사검역비용을 납부해야 한다.</w:t>
            </w:r>
          </w:p>
          <w:p w:rsidR="00197580" w:rsidRPr="005008ED" w:rsidRDefault="00197580" w:rsidP="005008ED">
            <w:pPr>
              <w:pStyle w:val="a6"/>
              <w:wordWrap w:val="0"/>
              <w:autoSpaceDN w:val="0"/>
              <w:spacing w:line="290" w:lineRule="atLeast"/>
              <w:ind w:firstLineChars="200" w:firstLine="388"/>
              <w:rPr>
                <w:rFonts w:hint="eastAsia"/>
                <w:spacing w:val="-6"/>
                <w:sz w:val="21"/>
                <w:szCs w:val="21"/>
              </w:rPr>
            </w:pPr>
            <w:r w:rsidRPr="005008ED">
              <w:rPr>
                <w:rFonts w:hint="eastAsia"/>
                <w:b/>
                <w:bCs/>
                <w:spacing w:val="-6"/>
                <w:sz w:val="21"/>
                <w:szCs w:val="21"/>
              </w:rPr>
              <w:t xml:space="preserve">제5조 </w:t>
            </w:r>
            <w:r w:rsidRPr="005008ED">
              <w:rPr>
                <w:rFonts w:hint="eastAsia"/>
                <w:spacing w:val="-6"/>
                <w:sz w:val="21"/>
                <w:szCs w:val="21"/>
              </w:rPr>
              <w:t>검사신고서의 작성요구는 아래와 같다.</w:t>
            </w:r>
          </w:p>
          <w:p w:rsidR="00197580" w:rsidRPr="005008ED" w:rsidRDefault="00197580" w:rsidP="005008ED">
            <w:pPr>
              <w:pStyle w:val="a6"/>
              <w:wordWrap w:val="0"/>
              <w:autoSpaceDN w:val="0"/>
              <w:spacing w:line="290" w:lineRule="atLeast"/>
              <w:ind w:firstLineChars="200" w:firstLine="396"/>
              <w:rPr>
                <w:rFonts w:hint="eastAsia"/>
                <w:spacing w:val="-6"/>
                <w:sz w:val="21"/>
                <w:szCs w:val="21"/>
              </w:rPr>
            </w:pPr>
            <w:r w:rsidRPr="005008ED">
              <w:rPr>
                <w:rFonts w:hint="eastAsia"/>
                <w:spacing w:val="-6"/>
                <w:sz w:val="21"/>
                <w:szCs w:val="21"/>
              </w:rPr>
              <w:t xml:space="preserve">(1) 검사 </w:t>
            </w:r>
            <w:proofErr w:type="spellStart"/>
            <w:r w:rsidRPr="005008ED">
              <w:rPr>
                <w:rFonts w:hint="eastAsia"/>
                <w:spacing w:val="-6"/>
                <w:sz w:val="21"/>
                <w:szCs w:val="21"/>
              </w:rPr>
              <w:t>신고인은</w:t>
            </w:r>
            <w:proofErr w:type="spellEnd"/>
            <w:r w:rsidRPr="005008ED">
              <w:rPr>
                <w:rFonts w:hint="eastAsia"/>
                <w:spacing w:val="-6"/>
                <w:sz w:val="21"/>
                <w:szCs w:val="21"/>
              </w:rPr>
              <w:t xml:space="preserve"> 요구에 따라 검사신고서에 열거한 내용을 기입해야 한다. 작성 시 글을 깔끔하게 쓰고 필적이 분명해야 하며 제멋대로 수정해서는 </w:t>
            </w:r>
            <w:proofErr w:type="spellStart"/>
            <w:r w:rsidRPr="005008ED">
              <w:rPr>
                <w:rFonts w:hint="eastAsia"/>
                <w:spacing w:val="-6"/>
                <w:sz w:val="21"/>
                <w:szCs w:val="21"/>
              </w:rPr>
              <w:t>아니된다</w:t>
            </w:r>
            <w:proofErr w:type="spellEnd"/>
            <w:r w:rsidRPr="005008ED">
              <w:rPr>
                <w:rFonts w:hint="eastAsia"/>
                <w:spacing w:val="-6"/>
                <w:sz w:val="21"/>
                <w:szCs w:val="21"/>
              </w:rPr>
              <w:t>. 검사 신고일자는 검사검역기구에서 검사신고를 수리한 일자에 따라 기입한다.</w:t>
            </w:r>
          </w:p>
          <w:p w:rsidR="00197580"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(2) 검사신고서에는 반드시 검사신고 회사의 공인을 날인해야 한다.</w:t>
            </w:r>
          </w:p>
          <w:p w:rsidR="005008ED" w:rsidRPr="00AE0D78" w:rsidRDefault="005008ED" w:rsidP="009B074C">
            <w:pPr>
              <w:pStyle w:val="a6"/>
              <w:wordWrap w:val="0"/>
              <w:autoSpaceDN w:val="0"/>
              <w:spacing w:line="290" w:lineRule="atLeast"/>
              <w:ind w:firstLineChars="200" w:firstLine="420"/>
              <w:rPr>
                <w:rFonts w:hint="eastAsia"/>
                <w:sz w:val="21"/>
                <w:szCs w:val="21"/>
              </w:rPr>
            </w:pPr>
          </w:p>
          <w:p w:rsidR="00197580" w:rsidRPr="00AE0D78" w:rsidRDefault="00197580" w:rsidP="005008ED">
            <w:pPr>
              <w:pStyle w:val="a6"/>
              <w:wordWrap w:val="0"/>
              <w:autoSpaceDN w:val="0"/>
              <w:spacing w:line="290" w:lineRule="atLeast"/>
              <w:jc w:val="center"/>
              <w:rPr>
                <w:rFonts w:hint="eastAsia"/>
                <w:sz w:val="21"/>
                <w:szCs w:val="21"/>
              </w:rPr>
            </w:pPr>
            <w:r w:rsidRPr="00AE0D78">
              <w:rPr>
                <w:rFonts w:hint="eastAsia"/>
                <w:b/>
                <w:bCs/>
                <w:sz w:val="21"/>
                <w:szCs w:val="21"/>
              </w:rPr>
              <w:t>제2장 검사신고 자격</w:t>
            </w:r>
          </w:p>
          <w:p w:rsidR="00197580" w:rsidRPr="00FF5233" w:rsidRDefault="00197580" w:rsidP="00FF5233">
            <w:pPr>
              <w:pStyle w:val="a6"/>
              <w:wordWrap w:val="0"/>
              <w:autoSpaceDN w:val="0"/>
              <w:spacing w:line="290" w:lineRule="atLeast"/>
              <w:ind w:firstLineChars="200" w:firstLine="388"/>
              <w:rPr>
                <w:rFonts w:hint="eastAsia"/>
                <w:spacing w:val="-6"/>
                <w:sz w:val="21"/>
                <w:szCs w:val="21"/>
              </w:rPr>
            </w:pPr>
            <w:r w:rsidRPr="00FF5233">
              <w:rPr>
                <w:rFonts w:hint="eastAsia"/>
                <w:b/>
                <w:bCs/>
                <w:spacing w:val="-6"/>
                <w:sz w:val="21"/>
                <w:szCs w:val="21"/>
              </w:rPr>
              <w:t xml:space="preserve">제6조 </w:t>
            </w:r>
            <w:r w:rsidRPr="00FF5233">
              <w:rPr>
                <w:rFonts w:hint="eastAsia"/>
                <w:spacing w:val="-6"/>
                <w:sz w:val="21"/>
                <w:szCs w:val="21"/>
              </w:rPr>
              <w:t xml:space="preserve">검사신고 회사가 처음 검사신고를 하는 경우에는 본 회사 </w:t>
            </w:r>
            <w:proofErr w:type="spellStart"/>
            <w:r w:rsidRPr="00FF5233">
              <w:rPr>
                <w:rFonts w:hint="eastAsia"/>
                <w:spacing w:val="-6"/>
                <w:sz w:val="21"/>
                <w:szCs w:val="21"/>
              </w:rPr>
              <w:t>영업집조와</w:t>
            </w:r>
            <w:proofErr w:type="spellEnd"/>
            <w:r w:rsidRPr="00FF5233">
              <w:rPr>
                <w:rFonts w:hint="eastAsia"/>
                <w:spacing w:val="-6"/>
                <w:sz w:val="21"/>
                <w:szCs w:val="21"/>
              </w:rPr>
              <w:t xml:space="preserve"> 정부 비준문건을 지참하고 등록 </w:t>
            </w:r>
            <w:proofErr w:type="spellStart"/>
            <w:r w:rsidRPr="00FF5233">
              <w:rPr>
                <w:rFonts w:hint="eastAsia"/>
                <w:spacing w:val="-6"/>
                <w:sz w:val="21"/>
                <w:szCs w:val="21"/>
              </w:rPr>
              <w:t>비안</w:t>
            </w:r>
            <w:proofErr w:type="spellEnd"/>
            <w:r w:rsidRPr="00FF5233">
              <w:rPr>
                <w:rFonts w:hint="eastAsia"/>
                <w:spacing w:val="-6"/>
                <w:sz w:val="21"/>
                <w:szCs w:val="21"/>
              </w:rPr>
              <w:t xml:space="preserve"> 수속을 밟고 검사신고 회사의 코드를 취득해야 한다. 그 검사신고요원은 검사검</w:t>
            </w:r>
            <w:r w:rsidRPr="00FF5233">
              <w:rPr>
                <w:rFonts w:hint="eastAsia"/>
                <w:spacing w:val="-6"/>
                <w:sz w:val="21"/>
                <w:szCs w:val="21"/>
              </w:rPr>
              <w:lastRenderedPageBreak/>
              <w:t>역기구의 훈련에 합격된 후 "</w:t>
            </w:r>
            <w:proofErr w:type="spellStart"/>
            <w:r w:rsidRPr="00FF5233">
              <w:rPr>
                <w:rFonts w:hint="eastAsia"/>
                <w:spacing w:val="-6"/>
                <w:sz w:val="21"/>
                <w:szCs w:val="21"/>
              </w:rPr>
              <w:t>검사신고원증</w:t>
            </w:r>
            <w:proofErr w:type="spellEnd"/>
            <w:r w:rsidRPr="00FF5233">
              <w:rPr>
                <w:rFonts w:hint="eastAsia"/>
                <w:spacing w:val="-6"/>
                <w:sz w:val="21"/>
                <w:szCs w:val="21"/>
              </w:rPr>
              <w:t>"을 수령하고 그에 의거하여 검사신고를 할 수 있다.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제7조 </w:t>
            </w:r>
            <w:r w:rsidRPr="00AE0D78">
              <w:rPr>
                <w:rFonts w:hint="eastAsia"/>
                <w:sz w:val="21"/>
                <w:szCs w:val="21"/>
              </w:rPr>
              <w:t xml:space="preserve">검사신고 대행회사는 반드시 등록등기 수속을 마쳐야 하며, 그 검사신고요원은 검사검역기구의 훈련에 합격된 후 "대리 </w:t>
            </w:r>
            <w:proofErr w:type="spellStart"/>
            <w:r w:rsidRPr="00AE0D78">
              <w:rPr>
                <w:rFonts w:hint="eastAsia"/>
                <w:sz w:val="21"/>
                <w:szCs w:val="21"/>
              </w:rPr>
              <w:t>검사신고원증</w:t>
            </w:r>
            <w:proofErr w:type="spellEnd"/>
            <w:r w:rsidRPr="00AE0D78">
              <w:rPr>
                <w:rFonts w:hint="eastAsia"/>
                <w:sz w:val="21"/>
                <w:szCs w:val="21"/>
              </w:rPr>
              <w:t>"을 수령하고 그에 의거하여 검사신고 대행 수속을 할 수 있다.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제8조 </w:t>
            </w:r>
            <w:r w:rsidRPr="00AE0D78">
              <w:rPr>
                <w:rFonts w:hint="eastAsia"/>
                <w:sz w:val="21"/>
                <w:szCs w:val="21"/>
              </w:rPr>
              <w:t xml:space="preserve">검사신고 수속을 대행하는 경우에는 반드시 검사검역기구에 </w:t>
            </w:r>
            <w:proofErr w:type="spellStart"/>
            <w:r w:rsidRPr="00AE0D78">
              <w:rPr>
                <w:rFonts w:hint="eastAsia"/>
                <w:sz w:val="21"/>
                <w:szCs w:val="21"/>
              </w:rPr>
              <w:t>위탁서를</w:t>
            </w:r>
            <w:proofErr w:type="spellEnd"/>
            <w:r w:rsidRPr="00AE0D78">
              <w:rPr>
                <w:rFonts w:hint="eastAsia"/>
                <w:sz w:val="21"/>
                <w:szCs w:val="21"/>
              </w:rPr>
              <w:t xml:space="preserve"> 제출해야 하며, 위탁서는 </w:t>
            </w:r>
            <w:proofErr w:type="spellStart"/>
            <w:r w:rsidRPr="00AE0D78">
              <w:rPr>
                <w:rFonts w:hint="eastAsia"/>
                <w:sz w:val="21"/>
                <w:szCs w:val="21"/>
              </w:rPr>
              <w:t>위탁인이</w:t>
            </w:r>
            <w:proofErr w:type="spellEnd"/>
            <w:r w:rsidRPr="00AE0D78">
              <w:rPr>
                <w:rFonts w:hint="eastAsia"/>
                <w:sz w:val="21"/>
                <w:szCs w:val="21"/>
              </w:rPr>
              <w:t xml:space="preserve"> 검사검역기구에서 규정한 서식에 따라 작성해야 한다.</w:t>
            </w:r>
          </w:p>
          <w:p w:rsidR="00197580"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제9조 </w:t>
            </w:r>
            <w:r w:rsidRPr="00AE0D78">
              <w:rPr>
                <w:rFonts w:hint="eastAsia"/>
                <w:sz w:val="21"/>
                <w:szCs w:val="21"/>
              </w:rPr>
              <w:t xml:space="preserve">비 무역성격의 검사신고를 하는 경우에는 </w:t>
            </w:r>
            <w:proofErr w:type="spellStart"/>
            <w:r w:rsidRPr="00AE0D78">
              <w:rPr>
                <w:rFonts w:hint="eastAsia"/>
                <w:sz w:val="21"/>
                <w:szCs w:val="21"/>
              </w:rPr>
              <w:t>검사신고인이</w:t>
            </w:r>
            <w:proofErr w:type="spellEnd"/>
            <w:r w:rsidRPr="00AE0D78">
              <w:rPr>
                <w:rFonts w:hint="eastAsia"/>
                <w:sz w:val="21"/>
                <w:szCs w:val="21"/>
              </w:rPr>
              <w:t xml:space="preserve"> 유효 증서를 지참하고 직접 검사신고 수속을 할 수 있다.</w:t>
            </w:r>
          </w:p>
          <w:p w:rsidR="00FF5233" w:rsidRPr="00AE0D78" w:rsidRDefault="00FF5233" w:rsidP="00FF5233">
            <w:pPr>
              <w:pStyle w:val="a6"/>
              <w:wordWrap w:val="0"/>
              <w:autoSpaceDN w:val="0"/>
              <w:spacing w:line="290" w:lineRule="atLeast"/>
              <w:ind w:firstLineChars="200" w:firstLine="420"/>
              <w:rPr>
                <w:rFonts w:hint="eastAsia"/>
                <w:sz w:val="21"/>
                <w:szCs w:val="21"/>
              </w:rPr>
            </w:pPr>
          </w:p>
          <w:p w:rsidR="00197580" w:rsidRPr="00AE0D78" w:rsidRDefault="00197580" w:rsidP="00E710AD">
            <w:pPr>
              <w:pStyle w:val="a6"/>
              <w:wordWrap w:val="0"/>
              <w:autoSpaceDN w:val="0"/>
              <w:spacing w:line="290" w:lineRule="atLeast"/>
              <w:jc w:val="center"/>
              <w:rPr>
                <w:rFonts w:hint="eastAsia"/>
                <w:sz w:val="21"/>
                <w:szCs w:val="21"/>
              </w:rPr>
            </w:pPr>
            <w:r w:rsidRPr="00AE0D78">
              <w:rPr>
                <w:rFonts w:hint="eastAsia"/>
                <w:b/>
                <w:bCs/>
                <w:sz w:val="21"/>
                <w:szCs w:val="21"/>
              </w:rPr>
              <w:t>제3장 입국 검사신고</w:t>
            </w:r>
          </w:p>
          <w:p w:rsidR="00197580" w:rsidRPr="00E710AD" w:rsidRDefault="00197580" w:rsidP="00E710AD">
            <w:pPr>
              <w:pStyle w:val="a6"/>
              <w:wordWrap w:val="0"/>
              <w:autoSpaceDN w:val="0"/>
              <w:spacing w:line="290" w:lineRule="atLeast"/>
              <w:ind w:firstLineChars="200" w:firstLine="404"/>
              <w:rPr>
                <w:rFonts w:hint="eastAsia"/>
                <w:spacing w:val="-2"/>
                <w:sz w:val="21"/>
                <w:szCs w:val="21"/>
              </w:rPr>
            </w:pPr>
            <w:r w:rsidRPr="00E710AD">
              <w:rPr>
                <w:rFonts w:hint="eastAsia"/>
                <w:b/>
                <w:bCs/>
                <w:spacing w:val="-2"/>
                <w:sz w:val="21"/>
                <w:szCs w:val="21"/>
              </w:rPr>
              <w:t xml:space="preserve">제10조 </w:t>
            </w:r>
            <w:r w:rsidRPr="00E710AD">
              <w:rPr>
                <w:rFonts w:hint="eastAsia"/>
                <w:spacing w:val="-2"/>
                <w:sz w:val="21"/>
                <w:szCs w:val="21"/>
              </w:rPr>
              <w:t>입국 검사신고를 할 때에는 입국화물 검사신고서를 작성하고 동시에 계약서, 인보이스, 선하증권 등 관련 서류를 제출해야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제11조 </w:t>
            </w:r>
            <w:r w:rsidRPr="00AE0D78">
              <w:rPr>
                <w:rFonts w:hint="eastAsia"/>
                <w:sz w:val="21"/>
                <w:szCs w:val="21"/>
              </w:rPr>
              <w:t>아래의 상황에서 검사신고를 하는 경우에는 제10조의 규정에 따라 처리하는 이외에 요구에 따라 관련 문건도 제출해야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 안전품질 허가, 위생등록, 또는 기타 비준, 허가가 필요한 화물은 관련 증명서를 제출해야 한다.</w:t>
            </w:r>
          </w:p>
          <w:p w:rsidR="00197580" w:rsidRPr="00E710AD" w:rsidRDefault="00197580" w:rsidP="00E710AD">
            <w:pPr>
              <w:pStyle w:val="a6"/>
              <w:wordWrap w:val="0"/>
              <w:autoSpaceDN w:val="0"/>
              <w:spacing w:line="290" w:lineRule="atLeast"/>
              <w:ind w:firstLineChars="200" w:firstLine="412"/>
              <w:rPr>
                <w:rFonts w:hint="eastAsia"/>
                <w:spacing w:val="-2"/>
                <w:sz w:val="21"/>
                <w:szCs w:val="21"/>
              </w:rPr>
            </w:pPr>
            <w:r w:rsidRPr="00E710AD">
              <w:rPr>
                <w:rFonts w:hint="eastAsia"/>
                <w:spacing w:val="-2"/>
                <w:sz w:val="21"/>
                <w:szCs w:val="21"/>
              </w:rPr>
              <w:t>(2) 품질검사에 속하는 경우에는 국외 품질증서나 품질보증서, 제품사용설명서 및 관련 표준과 기술 자료를 제출해야 하며, 샘플거래에 속하는 경우에는 거래 샘플을 제출해야 한다. 품질 등급이나 물량 계산단위로 결제를 하는 경우에는 동시에 중량감정을 신청해야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(3) 입국화물의 검사신고를 할 때에는 국가환경보호부서가 발급한 《폐기물 수입 비준증서》와 인가를 거친 검사기구가 발급한 선적 전 검사합격증서 등도 제출해야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(4) 파손 감정을 신청하는 경우에는 파손검사서, 철도 업무기록, 항공운송사고기록 또는 해사사고 등의 화물파손상황을 증명하는 관련 증서를 제출해야 한다.</w:t>
            </w:r>
          </w:p>
          <w:p w:rsidR="00197580" w:rsidRPr="00E710AD" w:rsidRDefault="00197580" w:rsidP="00E710AD">
            <w:pPr>
              <w:pStyle w:val="a6"/>
              <w:wordWrap w:val="0"/>
              <w:autoSpaceDN w:val="0"/>
              <w:spacing w:line="290" w:lineRule="atLeast"/>
              <w:ind w:firstLineChars="200" w:firstLine="412"/>
              <w:rPr>
                <w:rFonts w:hint="eastAsia"/>
                <w:spacing w:val="-2"/>
                <w:sz w:val="21"/>
                <w:szCs w:val="21"/>
              </w:rPr>
            </w:pPr>
            <w:r w:rsidRPr="00E710AD">
              <w:rPr>
                <w:rFonts w:hint="eastAsia"/>
                <w:spacing w:val="-2"/>
                <w:sz w:val="21"/>
                <w:szCs w:val="21"/>
              </w:rPr>
              <w:t>(5) 중(물)량 감정을 신청하는 경우에는 중량명세서, 검사화물리스트 등을 제출해야 한다.</w:t>
            </w:r>
          </w:p>
          <w:p w:rsidR="00197580" w:rsidRPr="00E710AD" w:rsidRDefault="00197580" w:rsidP="00E710AD">
            <w:pPr>
              <w:pStyle w:val="a6"/>
              <w:wordWrap w:val="0"/>
              <w:autoSpaceDN w:val="0"/>
              <w:spacing w:line="290" w:lineRule="atLeast"/>
              <w:ind w:firstLineChars="200" w:firstLine="396"/>
              <w:rPr>
                <w:rFonts w:hint="eastAsia"/>
                <w:spacing w:val="-6"/>
                <w:sz w:val="21"/>
                <w:szCs w:val="21"/>
              </w:rPr>
            </w:pPr>
            <w:r w:rsidRPr="00E710AD">
              <w:rPr>
                <w:rFonts w:hint="eastAsia"/>
                <w:spacing w:val="-6"/>
                <w:sz w:val="21"/>
                <w:szCs w:val="21"/>
              </w:rPr>
              <w:t xml:space="preserve">(6) 화물 접수, 사용부문이 검수를 했거나 기타 기관에서 </w:t>
            </w:r>
            <w:proofErr w:type="spellStart"/>
            <w:r w:rsidRPr="00E710AD">
              <w:rPr>
                <w:rFonts w:hint="eastAsia"/>
                <w:spacing w:val="-6"/>
                <w:sz w:val="21"/>
                <w:szCs w:val="21"/>
              </w:rPr>
              <w:t>검측을</w:t>
            </w:r>
            <w:proofErr w:type="spellEnd"/>
            <w:r w:rsidRPr="00E710AD">
              <w:rPr>
                <w:rFonts w:hint="eastAsia"/>
                <w:spacing w:val="-6"/>
                <w:sz w:val="21"/>
                <w:szCs w:val="21"/>
              </w:rPr>
              <w:t xml:space="preserve"> 한 경우에는 검수보고서나 </w:t>
            </w:r>
            <w:proofErr w:type="spellStart"/>
            <w:r w:rsidRPr="00E710AD">
              <w:rPr>
                <w:rFonts w:hint="eastAsia"/>
                <w:spacing w:val="-6"/>
                <w:sz w:val="21"/>
                <w:szCs w:val="21"/>
              </w:rPr>
              <w:t>검측결과</w:t>
            </w:r>
            <w:proofErr w:type="spellEnd"/>
            <w:r w:rsidRPr="00E710AD">
              <w:rPr>
                <w:rFonts w:hint="eastAsia"/>
                <w:spacing w:val="-6"/>
                <w:sz w:val="21"/>
                <w:szCs w:val="21"/>
              </w:rPr>
              <w:t>, 그리고 중량명세서 등을 첨부해야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 xml:space="preserve">(7) 입국하는 국제여행자는 입국검역 </w:t>
            </w:r>
            <w:proofErr w:type="spellStart"/>
            <w:r w:rsidRPr="00AE0D78">
              <w:rPr>
                <w:rFonts w:hint="eastAsia"/>
                <w:sz w:val="21"/>
                <w:szCs w:val="21"/>
              </w:rPr>
              <w:t>천명서를</w:t>
            </w:r>
            <w:proofErr w:type="spellEnd"/>
            <w:r w:rsidRPr="00AE0D78">
              <w:rPr>
                <w:rFonts w:hint="eastAsia"/>
                <w:sz w:val="21"/>
                <w:szCs w:val="21"/>
              </w:rPr>
              <w:t xml:space="preserve"> 작성해야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lastRenderedPageBreak/>
              <w:t>(8) 입국하는 동식물 및 그 제품은 무역계약, 인보이스, 원산지증명서를 제출하는 이외에 수출국가나 지역 정부당국의 검역증명서를 제출해야 하며, 입국검역 심사허가 수속이 필요한 경우에는 별도로 입국 동식물 검역허가증도 제출해야 한다.</w:t>
            </w:r>
          </w:p>
          <w:p w:rsidR="00197580" w:rsidRPr="007F451A" w:rsidRDefault="00197580" w:rsidP="007F451A">
            <w:pPr>
              <w:pStyle w:val="a6"/>
              <w:wordWrap w:val="0"/>
              <w:autoSpaceDN w:val="0"/>
              <w:spacing w:line="290" w:lineRule="atLeast"/>
              <w:ind w:firstLineChars="200" w:firstLine="388"/>
              <w:rPr>
                <w:rFonts w:hint="eastAsia"/>
                <w:spacing w:val="-8"/>
                <w:sz w:val="21"/>
                <w:szCs w:val="21"/>
              </w:rPr>
            </w:pPr>
            <w:r w:rsidRPr="007F451A">
              <w:rPr>
                <w:rFonts w:hint="eastAsia"/>
                <w:spacing w:val="-8"/>
                <w:sz w:val="21"/>
                <w:szCs w:val="21"/>
              </w:rPr>
              <w:t xml:space="preserve">(9) 국경통과 동식물 및 그 제품의 검사를 신고 시에는 화물 선적명세서와 수출국가 또는 정부당국이 발급한 검역증명서를 제출해야 하며, 동물을 운송하여 국경을 통과 시에는 </w:t>
            </w:r>
            <w:proofErr w:type="spellStart"/>
            <w:r w:rsidRPr="007F451A">
              <w:rPr>
                <w:rFonts w:hint="eastAsia"/>
                <w:spacing w:val="-8"/>
                <w:sz w:val="21"/>
                <w:szCs w:val="21"/>
              </w:rPr>
              <w:t>국가검사검역국이</w:t>
            </w:r>
            <w:proofErr w:type="spellEnd"/>
            <w:r w:rsidRPr="007F451A">
              <w:rPr>
                <w:rFonts w:hint="eastAsia"/>
                <w:spacing w:val="-8"/>
                <w:sz w:val="21"/>
                <w:szCs w:val="21"/>
              </w:rPr>
              <w:t xml:space="preserve"> 발급한 동식물 국경통과허가증을 제출해야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(10) 입국 운송수단, 컨테이너 검사를 신고 시에는 검역증명서를 제출하는 이외에 관련 인원의 건강상태도 신고해야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(11) 입국 여객, 교통인원의 반려동물의 입국은 입국동물 검역증명서 및 예방 접종증명서를 제출해야 한다.</w:t>
            </w:r>
          </w:p>
          <w:p w:rsidR="00197580" w:rsidRPr="007F451A" w:rsidRDefault="00197580" w:rsidP="007F451A">
            <w:pPr>
              <w:pStyle w:val="a6"/>
              <w:wordWrap w:val="0"/>
              <w:autoSpaceDN w:val="0"/>
              <w:spacing w:line="290" w:lineRule="atLeast"/>
              <w:ind w:firstLineChars="200" w:firstLine="396"/>
              <w:rPr>
                <w:rFonts w:hint="eastAsia"/>
                <w:spacing w:val="-6"/>
                <w:sz w:val="21"/>
                <w:szCs w:val="21"/>
              </w:rPr>
            </w:pPr>
            <w:r w:rsidRPr="007F451A">
              <w:rPr>
                <w:rFonts w:hint="eastAsia"/>
                <w:spacing w:val="-6"/>
                <w:sz w:val="21"/>
                <w:szCs w:val="21"/>
              </w:rPr>
              <w:t xml:space="preserve">(12) 과학연구 등의 특수한 수요로 인해 입국 금지 물을 수입하는 경우에는 반드시 </w:t>
            </w:r>
            <w:proofErr w:type="spellStart"/>
            <w:r w:rsidRPr="007F451A">
              <w:rPr>
                <w:rFonts w:hint="eastAsia"/>
                <w:spacing w:val="-6"/>
                <w:sz w:val="21"/>
                <w:szCs w:val="21"/>
              </w:rPr>
              <w:t>국가검사검역국이</w:t>
            </w:r>
            <w:proofErr w:type="spellEnd"/>
            <w:r w:rsidRPr="007F451A">
              <w:rPr>
                <w:rFonts w:hint="eastAsia"/>
                <w:spacing w:val="-6"/>
                <w:sz w:val="21"/>
                <w:szCs w:val="21"/>
              </w:rPr>
              <w:t xml:space="preserve"> 발급한 특별허가 증명서를 제출해야 한다.</w:t>
            </w:r>
          </w:p>
          <w:p w:rsidR="00197580"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(13) 특수물품을 수입 시에는 관련 허가서류 또는 규정한 문건을 제출해야 한다.</w:t>
            </w:r>
          </w:p>
          <w:p w:rsidR="007F451A" w:rsidRPr="00AE0D78" w:rsidRDefault="007F451A" w:rsidP="009B074C">
            <w:pPr>
              <w:pStyle w:val="a6"/>
              <w:wordWrap w:val="0"/>
              <w:autoSpaceDN w:val="0"/>
              <w:spacing w:line="290" w:lineRule="atLeast"/>
              <w:ind w:firstLineChars="200" w:firstLine="420"/>
              <w:rPr>
                <w:rFonts w:hint="eastAsia"/>
                <w:sz w:val="21"/>
                <w:szCs w:val="21"/>
              </w:rPr>
            </w:pPr>
          </w:p>
          <w:p w:rsidR="00197580" w:rsidRPr="00AE0D78" w:rsidRDefault="00197580" w:rsidP="007F451A">
            <w:pPr>
              <w:pStyle w:val="a6"/>
              <w:wordWrap w:val="0"/>
              <w:autoSpaceDN w:val="0"/>
              <w:spacing w:line="290" w:lineRule="atLeast"/>
              <w:jc w:val="center"/>
              <w:rPr>
                <w:rFonts w:hint="eastAsia"/>
                <w:sz w:val="21"/>
                <w:szCs w:val="21"/>
              </w:rPr>
            </w:pPr>
            <w:r w:rsidRPr="00AE0D78">
              <w:rPr>
                <w:rFonts w:hint="eastAsia"/>
                <w:b/>
                <w:bCs/>
                <w:sz w:val="21"/>
                <w:szCs w:val="21"/>
              </w:rPr>
              <w:t>제4장 출국 검사신고</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제12조 </w:t>
            </w:r>
            <w:r w:rsidRPr="00AE0D78">
              <w:rPr>
                <w:rFonts w:hint="eastAsia"/>
                <w:sz w:val="21"/>
                <w:szCs w:val="21"/>
              </w:rPr>
              <w:t>출국 검사신고 시에는 출국화물 검사신고서를 작성하고 아울러 대외무역계약(화물 매출확인 또는 편지전보), 신용장, 인보이스, 선적명세서 등 필요 서류를 제출해야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제13조 </w:t>
            </w:r>
            <w:r w:rsidRPr="00AE0D78">
              <w:rPr>
                <w:rFonts w:hint="eastAsia"/>
                <w:sz w:val="21"/>
                <w:szCs w:val="21"/>
              </w:rPr>
              <w:t>아래의 상황에서 검사신고를 하는 경우에는 제12조의 규정에 따라 처리하는 이외에 요구에 따라 관련 문건을 제출해야 한다.</w:t>
            </w:r>
          </w:p>
          <w:p w:rsidR="00197580" w:rsidRPr="00354B41" w:rsidRDefault="00197580" w:rsidP="00354B41">
            <w:pPr>
              <w:pStyle w:val="a6"/>
              <w:wordWrap w:val="0"/>
              <w:autoSpaceDN w:val="0"/>
              <w:spacing w:line="290" w:lineRule="atLeast"/>
              <w:ind w:firstLineChars="200" w:firstLine="388"/>
              <w:rPr>
                <w:rFonts w:hint="eastAsia"/>
                <w:spacing w:val="-8"/>
                <w:sz w:val="21"/>
                <w:szCs w:val="21"/>
              </w:rPr>
            </w:pPr>
            <w:r w:rsidRPr="00354B41">
              <w:rPr>
                <w:rFonts w:hint="eastAsia"/>
                <w:spacing w:val="-8"/>
                <w:sz w:val="21"/>
                <w:szCs w:val="21"/>
              </w:rPr>
              <w:t>(1) 품질허가, 위생등록을 실시하거나 허가를 득해야 하는 화물은 관련 증명서를 제출해야 한다.</w:t>
            </w:r>
          </w:p>
          <w:p w:rsidR="00197580" w:rsidRPr="00D20B62" w:rsidRDefault="00197580" w:rsidP="00D20B62">
            <w:pPr>
              <w:pStyle w:val="a6"/>
              <w:wordWrap w:val="0"/>
              <w:autoSpaceDN w:val="0"/>
              <w:spacing w:line="290" w:lineRule="atLeast"/>
              <w:ind w:firstLineChars="200" w:firstLine="388"/>
              <w:rPr>
                <w:rFonts w:hint="eastAsia"/>
                <w:spacing w:val="-8"/>
                <w:sz w:val="21"/>
                <w:szCs w:val="21"/>
              </w:rPr>
            </w:pPr>
            <w:r w:rsidRPr="00D20B62">
              <w:rPr>
                <w:rFonts w:hint="eastAsia"/>
                <w:spacing w:val="-8"/>
                <w:sz w:val="21"/>
                <w:szCs w:val="21"/>
              </w:rPr>
              <w:t xml:space="preserve">(2) 수출화물은 생산자 또는 경영자의 검사에 합격되어야 하며, 아울러 검사합격 또는 </w:t>
            </w:r>
            <w:proofErr w:type="spellStart"/>
            <w:r w:rsidRPr="00D20B62">
              <w:rPr>
                <w:rFonts w:hint="eastAsia"/>
                <w:spacing w:val="-8"/>
                <w:sz w:val="21"/>
                <w:szCs w:val="21"/>
              </w:rPr>
              <w:t>검측보고서를</w:t>
            </w:r>
            <w:proofErr w:type="spellEnd"/>
            <w:r w:rsidRPr="00D20B62">
              <w:rPr>
                <w:rFonts w:hint="eastAsia"/>
                <w:spacing w:val="-8"/>
                <w:sz w:val="21"/>
                <w:szCs w:val="21"/>
              </w:rPr>
              <w:t xml:space="preserve"> 첨부해야 한다. 중량 감정을 신청하는 경우에는 중량명세서 또는 중량증명서를 첨부해야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(3) 샘플에 따른 거래화물은 매매 쌍방이 확인한 샘플을 제공해야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(4) 출국인원은 검사검역기구에 국제여행 건강증명서 및 국제 예방접종 증명서를 신청해야 한다.</w:t>
            </w:r>
          </w:p>
          <w:p w:rsidR="00197580" w:rsidRPr="00D20B62" w:rsidRDefault="00197580" w:rsidP="00D20B62">
            <w:pPr>
              <w:pStyle w:val="a6"/>
              <w:wordWrap w:val="0"/>
              <w:autoSpaceDN w:val="0"/>
              <w:spacing w:line="290" w:lineRule="atLeast"/>
              <w:ind w:firstLineChars="200" w:firstLine="404"/>
              <w:rPr>
                <w:rFonts w:hint="eastAsia"/>
                <w:spacing w:val="-4"/>
                <w:sz w:val="21"/>
                <w:szCs w:val="21"/>
              </w:rPr>
            </w:pPr>
            <w:r w:rsidRPr="00D20B62">
              <w:rPr>
                <w:rFonts w:hint="eastAsia"/>
                <w:spacing w:val="-4"/>
                <w:sz w:val="21"/>
                <w:szCs w:val="21"/>
              </w:rPr>
              <w:t>(5) 출국 운송수단, 컨테이너의 검사신고를 하는 경우에는 검역증명서를 제출해야 하며, 동시에 관련 인원의 건강상태도 신고해야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 xml:space="preserve">(6) 수출 위험화물 포장용기를 생산하는 </w:t>
            </w:r>
            <w:r w:rsidRPr="00AE0D78">
              <w:rPr>
                <w:rFonts w:hint="eastAsia"/>
                <w:sz w:val="21"/>
                <w:szCs w:val="21"/>
              </w:rPr>
              <w:lastRenderedPageBreak/>
              <w:t>기업은 반드시 검사검역기구에 포장용기 성능 감정을 신청해야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수출 위험화물을 생산하는 기업은 반드시 검사검역기구에 위험화물 포장용기 사용감정을 신청해야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 xml:space="preserve">(7) 수출 위험화물 검사신고를 할 때 반드시 위험화물 포장용기 성능 감정서와 사용 감정서를 제출해야 한다. </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(8) 원산지증명서와 일반특혜관세제도 원산지증명서를 신청하는 경우에는 인보이스 등 자료를 제출해야 한다.</w:t>
            </w:r>
          </w:p>
          <w:p w:rsidR="00197580"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(9) 특수 물품을 수출하는 경우에는 법률, 법규의 규정에 따라 관련 심사허가 문건을 제출해야 한다.</w:t>
            </w:r>
          </w:p>
          <w:p w:rsidR="00FD38B5" w:rsidRPr="00AE0D78" w:rsidRDefault="00FD38B5" w:rsidP="009B074C">
            <w:pPr>
              <w:pStyle w:val="a6"/>
              <w:wordWrap w:val="0"/>
              <w:autoSpaceDN w:val="0"/>
              <w:spacing w:line="290" w:lineRule="atLeast"/>
              <w:ind w:firstLineChars="200" w:firstLine="420"/>
              <w:rPr>
                <w:rFonts w:hint="eastAsia"/>
                <w:sz w:val="21"/>
                <w:szCs w:val="21"/>
              </w:rPr>
            </w:pPr>
          </w:p>
          <w:p w:rsidR="00197580" w:rsidRPr="00AE0D78" w:rsidRDefault="00197580" w:rsidP="00FD38B5">
            <w:pPr>
              <w:pStyle w:val="a6"/>
              <w:wordWrap w:val="0"/>
              <w:autoSpaceDN w:val="0"/>
              <w:spacing w:line="290" w:lineRule="atLeast"/>
              <w:jc w:val="center"/>
              <w:rPr>
                <w:rFonts w:hint="eastAsia"/>
                <w:sz w:val="21"/>
                <w:szCs w:val="21"/>
              </w:rPr>
            </w:pPr>
            <w:r w:rsidRPr="00AE0D78">
              <w:rPr>
                <w:rFonts w:hint="eastAsia"/>
                <w:b/>
                <w:bCs/>
                <w:sz w:val="21"/>
                <w:szCs w:val="21"/>
              </w:rPr>
              <w:t>제5장 검사신고 및 증서의 변경</w:t>
            </w:r>
          </w:p>
          <w:p w:rsidR="00197580" w:rsidRPr="006E6447" w:rsidRDefault="00197580" w:rsidP="006E6447">
            <w:pPr>
              <w:pStyle w:val="a6"/>
              <w:wordWrap w:val="0"/>
              <w:autoSpaceDN w:val="0"/>
              <w:spacing w:line="290" w:lineRule="atLeast"/>
              <w:ind w:firstLineChars="200" w:firstLine="396"/>
              <w:rPr>
                <w:rFonts w:hint="eastAsia"/>
                <w:spacing w:val="-4"/>
                <w:sz w:val="21"/>
                <w:szCs w:val="21"/>
              </w:rPr>
            </w:pPr>
            <w:r w:rsidRPr="006E6447">
              <w:rPr>
                <w:rFonts w:hint="eastAsia"/>
                <w:b/>
                <w:bCs/>
                <w:spacing w:val="-4"/>
                <w:sz w:val="21"/>
                <w:szCs w:val="21"/>
              </w:rPr>
              <w:t xml:space="preserve">제14조 </w:t>
            </w:r>
            <w:proofErr w:type="spellStart"/>
            <w:r w:rsidRPr="006E6447">
              <w:rPr>
                <w:rFonts w:hint="eastAsia"/>
                <w:spacing w:val="-4"/>
                <w:sz w:val="21"/>
                <w:szCs w:val="21"/>
              </w:rPr>
              <w:t>검사신고인이</w:t>
            </w:r>
            <w:proofErr w:type="spellEnd"/>
            <w:r w:rsidRPr="006E6447">
              <w:rPr>
                <w:rFonts w:hint="eastAsia"/>
                <w:spacing w:val="-4"/>
                <w:sz w:val="21"/>
                <w:szCs w:val="21"/>
              </w:rPr>
              <w:t xml:space="preserve"> 검사신고를 취소하고자 하는 경우에는 서면으로 그 원인을 설명하고 허락을 받은 후에야 취소 수속을 할 수 있다.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제15조 </w:t>
            </w:r>
            <w:r w:rsidRPr="00AE0D78">
              <w:rPr>
                <w:rFonts w:hint="eastAsia"/>
                <w:sz w:val="21"/>
                <w:szCs w:val="21"/>
              </w:rPr>
              <w:t>검사신고를 한 30일 내에 검사검역 사항에 대해 연락을 하지 아니한 경우에는 검사신고가 자동 취소된 것으로 처리한다.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제16조 </w:t>
            </w:r>
            <w:r w:rsidRPr="00AE0D78">
              <w:rPr>
                <w:rFonts w:hint="eastAsia"/>
                <w:sz w:val="21"/>
                <w:szCs w:val="21"/>
              </w:rPr>
              <w:t>아래의 상황중의 하나에 해당되는 경우에는 검사신고를 다시 해야 한다.</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(1) 검사검역 유효기간을 초과한 경우</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(2) 수입 국가나 지역을 변경하고 또한 부동한 검사검역 요구가 있는 경우</w:t>
            </w:r>
          </w:p>
          <w:p w:rsidR="00197580" w:rsidRPr="006E6447" w:rsidRDefault="00197580" w:rsidP="006E6447">
            <w:pPr>
              <w:pStyle w:val="a6"/>
              <w:wordWrap w:val="0"/>
              <w:autoSpaceDN w:val="0"/>
              <w:spacing w:line="290" w:lineRule="atLeast"/>
              <w:ind w:firstLineChars="200" w:firstLine="364"/>
              <w:rPr>
                <w:rFonts w:hint="eastAsia"/>
                <w:spacing w:val="-14"/>
                <w:sz w:val="21"/>
                <w:szCs w:val="21"/>
              </w:rPr>
            </w:pPr>
            <w:r w:rsidRPr="006E6447">
              <w:rPr>
                <w:rFonts w:hint="eastAsia"/>
                <w:spacing w:val="-14"/>
                <w:sz w:val="21"/>
                <w:szCs w:val="21"/>
              </w:rPr>
              <w:t xml:space="preserve">(3) 포장을 바꾸거나 다시 병합 포장을 하는 경우 </w:t>
            </w:r>
          </w:p>
          <w:p w:rsidR="00197580" w:rsidRPr="00AE0D78" w:rsidRDefault="00197580" w:rsidP="009B074C">
            <w:pPr>
              <w:pStyle w:val="a6"/>
              <w:wordWrap w:val="0"/>
              <w:autoSpaceDN w:val="0"/>
              <w:spacing w:line="290" w:lineRule="atLeast"/>
              <w:ind w:firstLineChars="200" w:firstLine="420"/>
              <w:rPr>
                <w:rFonts w:hint="eastAsia"/>
                <w:sz w:val="21"/>
                <w:szCs w:val="21"/>
              </w:rPr>
            </w:pPr>
            <w:r w:rsidRPr="00AE0D78">
              <w:rPr>
                <w:rFonts w:hint="eastAsia"/>
                <w:sz w:val="21"/>
                <w:szCs w:val="21"/>
              </w:rPr>
              <w:t>(4) 이미 검사신고를 취소한 경우.</w:t>
            </w:r>
          </w:p>
          <w:p w:rsidR="00197580" w:rsidRPr="006E6447" w:rsidRDefault="00197580" w:rsidP="006E6447">
            <w:pPr>
              <w:pStyle w:val="a6"/>
              <w:wordWrap w:val="0"/>
              <w:autoSpaceDN w:val="0"/>
              <w:spacing w:line="290" w:lineRule="atLeast"/>
              <w:ind w:firstLineChars="200" w:firstLine="388"/>
              <w:rPr>
                <w:rFonts w:hint="eastAsia"/>
                <w:spacing w:val="-6"/>
                <w:sz w:val="21"/>
                <w:szCs w:val="21"/>
              </w:rPr>
            </w:pPr>
            <w:r w:rsidRPr="006E6447">
              <w:rPr>
                <w:rFonts w:hint="eastAsia"/>
                <w:b/>
                <w:bCs/>
                <w:spacing w:val="-6"/>
                <w:sz w:val="21"/>
                <w:szCs w:val="21"/>
              </w:rPr>
              <w:t xml:space="preserve">제17조 </w:t>
            </w:r>
            <w:proofErr w:type="spellStart"/>
            <w:r w:rsidRPr="006E6447">
              <w:rPr>
                <w:rFonts w:hint="eastAsia"/>
                <w:spacing w:val="-6"/>
                <w:sz w:val="21"/>
                <w:szCs w:val="21"/>
              </w:rPr>
              <w:t>검사신고인은</w:t>
            </w:r>
            <w:proofErr w:type="spellEnd"/>
            <w:r w:rsidRPr="006E6447">
              <w:rPr>
                <w:rFonts w:hint="eastAsia"/>
                <w:spacing w:val="-6"/>
                <w:sz w:val="21"/>
                <w:szCs w:val="21"/>
              </w:rPr>
              <w:t xml:space="preserve"> 증서 변경을 신청할 때 변경신청서를 작성하고 관련 편지와 전보 등 증명서류를 첨부해야 하며, 아울러 원 증서를 반납하여 심사 승인을 받은 후 변경 수속을 할 수 있다.</w:t>
            </w:r>
          </w:p>
          <w:p w:rsidR="00197580" w:rsidRDefault="00197580" w:rsidP="006E6447">
            <w:pPr>
              <w:pStyle w:val="a6"/>
              <w:wordWrap w:val="0"/>
              <w:autoSpaceDN w:val="0"/>
              <w:spacing w:line="290" w:lineRule="atLeast"/>
              <w:ind w:firstLineChars="200" w:firstLine="396"/>
              <w:rPr>
                <w:rFonts w:hint="eastAsia"/>
                <w:spacing w:val="-6"/>
                <w:sz w:val="21"/>
                <w:szCs w:val="21"/>
              </w:rPr>
            </w:pPr>
            <w:r w:rsidRPr="006E6447">
              <w:rPr>
                <w:rFonts w:hint="eastAsia"/>
                <w:spacing w:val="-6"/>
                <w:sz w:val="21"/>
                <w:szCs w:val="21"/>
              </w:rPr>
              <w:t xml:space="preserve">품목, 수(중)량, 검사검역결과, 포장, 출하인, 수하인 등 중요한 항목을 변경한 후 계약, 신용장 등과 부합되지 아니하거나 또는 </w:t>
            </w:r>
            <w:proofErr w:type="spellStart"/>
            <w:r w:rsidRPr="006E6447">
              <w:rPr>
                <w:rFonts w:hint="eastAsia"/>
                <w:spacing w:val="-6"/>
                <w:sz w:val="21"/>
                <w:szCs w:val="21"/>
              </w:rPr>
              <w:t>변정</w:t>
            </w:r>
            <w:proofErr w:type="spellEnd"/>
            <w:r w:rsidRPr="006E6447">
              <w:rPr>
                <w:rFonts w:hint="eastAsia"/>
                <w:spacing w:val="-6"/>
                <w:sz w:val="21"/>
                <w:szCs w:val="21"/>
              </w:rPr>
              <w:t xml:space="preserve"> 후 수출, 수입 국가 또는 지역의 법률, 법규 규정에 부합되지 아니하는 경우에는 모두 변경을 할 수 없다.</w:t>
            </w:r>
          </w:p>
          <w:p w:rsidR="006E6447" w:rsidRPr="006E6447" w:rsidRDefault="006E6447" w:rsidP="006E6447">
            <w:pPr>
              <w:pStyle w:val="a6"/>
              <w:wordWrap w:val="0"/>
              <w:autoSpaceDN w:val="0"/>
              <w:spacing w:line="290" w:lineRule="atLeast"/>
              <w:ind w:firstLineChars="200" w:firstLine="396"/>
              <w:rPr>
                <w:rFonts w:hint="eastAsia"/>
                <w:spacing w:val="-6"/>
                <w:sz w:val="21"/>
                <w:szCs w:val="21"/>
              </w:rPr>
            </w:pPr>
          </w:p>
          <w:p w:rsidR="00197580" w:rsidRPr="00AE0D78" w:rsidRDefault="00197580" w:rsidP="006E6447">
            <w:pPr>
              <w:pStyle w:val="a6"/>
              <w:wordWrap w:val="0"/>
              <w:autoSpaceDN w:val="0"/>
              <w:spacing w:line="290" w:lineRule="atLeast"/>
              <w:jc w:val="center"/>
              <w:rPr>
                <w:rFonts w:hint="eastAsia"/>
                <w:sz w:val="21"/>
                <w:szCs w:val="21"/>
              </w:rPr>
            </w:pPr>
            <w:r w:rsidRPr="00AE0D78">
              <w:rPr>
                <w:rFonts w:hint="eastAsia"/>
                <w:b/>
                <w:bCs/>
                <w:sz w:val="21"/>
                <w:szCs w:val="21"/>
              </w:rPr>
              <w:t>제6장 검사신고 기한 및 장소</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제18조 </w:t>
            </w:r>
            <w:r w:rsidRPr="00AE0D78">
              <w:rPr>
                <w:rFonts w:hint="eastAsia"/>
                <w:sz w:val="21"/>
                <w:szCs w:val="21"/>
              </w:rPr>
              <w:t xml:space="preserve">입국화물은 입국 전 또는 입국 시에 </w:t>
            </w:r>
            <w:proofErr w:type="spellStart"/>
            <w:r w:rsidRPr="00AE0D78">
              <w:rPr>
                <w:rFonts w:hint="eastAsia"/>
                <w:sz w:val="21"/>
                <w:szCs w:val="21"/>
              </w:rPr>
              <w:t>입국출입항</w:t>
            </w:r>
            <w:proofErr w:type="spellEnd"/>
            <w:r w:rsidRPr="00AE0D78">
              <w:rPr>
                <w:rFonts w:hint="eastAsia"/>
                <w:sz w:val="21"/>
                <w:szCs w:val="21"/>
              </w:rPr>
              <w:t xml:space="preserve">, 지정 또는 </w:t>
            </w:r>
            <w:proofErr w:type="spellStart"/>
            <w:r w:rsidRPr="00AE0D78">
              <w:rPr>
                <w:rFonts w:hint="eastAsia"/>
                <w:sz w:val="21"/>
                <w:szCs w:val="21"/>
              </w:rPr>
              <w:t>도착역의</w:t>
            </w:r>
            <w:proofErr w:type="spellEnd"/>
            <w:r w:rsidRPr="00AE0D78">
              <w:rPr>
                <w:rFonts w:hint="eastAsia"/>
                <w:sz w:val="21"/>
                <w:szCs w:val="21"/>
              </w:rPr>
              <w:t xml:space="preserve"> 검사검역기구에서 검사신고 수속을 밟아야 하며, 입국 운송수단 및 인원은 입국 전 또는 입국 시에 신고를 해야 한다.</w:t>
            </w:r>
          </w:p>
          <w:p w:rsidR="00197580" w:rsidRPr="006E6447" w:rsidRDefault="00197580" w:rsidP="006E6447">
            <w:pPr>
              <w:pStyle w:val="a6"/>
              <w:wordWrap w:val="0"/>
              <w:autoSpaceDN w:val="0"/>
              <w:spacing w:line="290" w:lineRule="atLeast"/>
              <w:ind w:firstLineChars="200" w:firstLine="404"/>
              <w:rPr>
                <w:rFonts w:hint="eastAsia"/>
                <w:spacing w:val="-2"/>
                <w:sz w:val="21"/>
                <w:szCs w:val="21"/>
              </w:rPr>
            </w:pPr>
            <w:r w:rsidRPr="006E6447">
              <w:rPr>
                <w:rFonts w:hint="eastAsia"/>
                <w:b/>
                <w:bCs/>
                <w:spacing w:val="-2"/>
                <w:sz w:val="21"/>
                <w:szCs w:val="21"/>
              </w:rPr>
              <w:t xml:space="preserve">제19조 </w:t>
            </w:r>
            <w:r w:rsidRPr="006E6447">
              <w:rPr>
                <w:rFonts w:hint="eastAsia"/>
                <w:spacing w:val="-2"/>
                <w:sz w:val="21"/>
                <w:szCs w:val="21"/>
              </w:rPr>
              <w:t xml:space="preserve">입국화물의 대외 클레임에 증명서가 </w:t>
            </w:r>
            <w:r w:rsidRPr="006E6447">
              <w:rPr>
                <w:rFonts w:hint="eastAsia"/>
                <w:spacing w:val="-2"/>
                <w:sz w:val="21"/>
                <w:szCs w:val="21"/>
              </w:rPr>
              <w:lastRenderedPageBreak/>
              <w:t xml:space="preserve">필요한 경우에는 클레임 유효기간 전의 최저 20일 내에 화물도착 </w:t>
            </w:r>
            <w:proofErr w:type="spellStart"/>
            <w:r w:rsidRPr="006E6447">
              <w:rPr>
                <w:rFonts w:hint="eastAsia"/>
                <w:spacing w:val="-2"/>
                <w:sz w:val="21"/>
                <w:szCs w:val="21"/>
              </w:rPr>
              <w:t>출입항</w:t>
            </w:r>
            <w:proofErr w:type="spellEnd"/>
            <w:r w:rsidRPr="006E6447">
              <w:rPr>
                <w:rFonts w:hint="eastAsia"/>
                <w:spacing w:val="-2"/>
                <w:sz w:val="21"/>
                <w:szCs w:val="21"/>
              </w:rPr>
              <w:t xml:space="preserve"> 또는 화물도착지의 검사검역기구에 검사신고를 제출해야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제20조 </w:t>
            </w:r>
            <w:r w:rsidRPr="00AE0D78">
              <w:rPr>
                <w:rFonts w:hint="eastAsia"/>
                <w:sz w:val="21"/>
                <w:szCs w:val="21"/>
              </w:rPr>
              <w:t xml:space="preserve">미생물, 인체조직, </w:t>
            </w:r>
            <w:proofErr w:type="spellStart"/>
            <w:r w:rsidRPr="00AE0D78">
              <w:rPr>
                <w:rFonts w:hint="eastAsia"/>
                <w:sz w:val="21"/>
                <w:szCs w:val="21"/>
              </w:rPr>
              <w:t>바이오제품</w:t>
            </w:r>
            <w:proofErr w:type="spellEnd"/>
            <w:r w:rsidRPr="00AE0D78">
              <w:rPr>
                <w:rFonts w:hint="eastAsia"/>
                <w:sz w:val="21"/>
                <w:szCs w:val="21"/>
              </w:rPr>
              <w:t xml:space="preserve">, 혈액 및 그 제품 또는 종축, </w:t>
            </w:r>
            <w:proofErr w:type="spellStart"/>
            <w:r w:rsidRPr="00AE0D78">
              <w:rPr>
                <w:rFonts w:hint="eastAsia"/>
                <w:sz w:val="21"/>
                <w:szCs w:val="21"/>
              </w:rPr>
              <w:t>종금</w:t>
            </w:r>
            <w:proofErr w:type="spellEnd"/>
            <w:r w:rsidRPr="00AE0D78">
              <w:rPr>
                <w:rFonts w:hint="eastAsia"/>
                <w:sz w:val="21"/>
                <w:szCs w:val="21"/>
              </w:rPr>
              <w:t xml:space="preserve"> 및 그 정액, 태아, 수정란을 수입하는 경우에는 입국 30일 전에 검사신고를 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제21조 </w:t>
            </w:r>
            <w:r w:rsidRPr="00AE0D78">
              <w:rPr>
                <w:rFonts w:hint="eastAsia"/>
                <w:sz w:val="21"/>
                <w:szCs w:val="21"/>
              </w:rPr>
              <w:t>기타 동물을 수입하는 경우에는 입국 15일 전에 검사신고를 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제22조 </w:t>
            </w:r>
            <w:r w:rsidRPr="00AE0D78">
              <w:rPr>
                <w:rFonts w:hint="eastAsia"/>
                <w:sz w:val="21"/>
                <w:szCs w:val="21"/>
              </w:rPr>
              <w:t>식물, 종자, 종묘 및 기타 번식 물을 수입하는 경우에는 입국 7일 전에 검사신고를 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제23조 </w:t>
            </w:r>
            <w:r w:rsidRPr="00AE0D78">
              <w:rPr>
                <w:rFonts w:hint="eastAsia"/>
                <w:sz w:val="21"/>
                <w:szCs w:val="21"/>
              </w:rPr>
              <w:t>수출화물은 늦어도 통관신고 또는 선적 7일 전에 검사신고를 해야 하며, 검사검역 주기가 비교적 긴 특수한 화물은 상응하는 검사검역 시간을 두어야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제24조 </w:t>
            </w:r>
            <w:r w:rsidRPr="00AE0D78">
              <w:rPr>
                <w:rFonts w:hint="eastAsia"/>
                <w:sz w:val="21"/>
                <w:szCs w:val="21"/>
              </w:rPr>
              <w:t xml:space="preserve">출국 운송수단과 인원은 출국 전에 </w:t>
            </w:r>
            <w:proofErr w:type="spellStart"/>
            <w:r w:rsidRPr="00AE0D78">
              <w:rPr>
                <w:rFonts w:hint="eastAsia"/>
                <w:sz w:val="21"/>
                <w:szCs w:val="21"/>
              </w:rPr>
              <w:t>출입항</w:t>
            </w:r>
            <w:proofErr w:type="spellEnd"/>
            <w:r w:rsidRPr="00AE0D78">
              <w:rPr>
                <w:rFonts w:hint="eastAsia"/>
                <w:sz w:val="21"/>
                <w:szCs w:val="21"/>
              </w:rPr>
              <w:t xml:space="preserve"> 검사검역기구에 검사신고를 하거나 신고를 해야 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제25조 </w:t>
            </w:r>
            <w:r w:rsidRPr="00AE0D78">
              <w:rPr>
                <w:rFonts w:hint="eastAsia"/>
                <w:sz w:val="21"/>
                <w:szCs w:val="21"/>
              </w:rPr>
              <w:t>격리 검역이 필요한 출국동물은 출국 60일 전에 예보를 하고 격리 7일 전에 검사신고를 해야 한다.</w:t>
            </w:r>
          </w:p>
          <w:p w:rsidR="00197580"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제26조 </w:t>
            </w:r>
            <w:proofErr w:type="spellStart"/>
            <w:r w:rsidRPr="00AE0D78">
              <w:rPr>
                <w:rFonts w:hint="eastAsia"/>
                <w:sz w:val="21"/>
                <w:szCs w:val="21"/>
              </w:rPr>
              <w:t>검사신고인이</w:t>
            </w:r>
            <w:proofErr w:type="spellEnd"/>
            <w:r w:rsidRPr="00AE0D78">
              <w:rPr>
                <w:rFonts w:hint="eastAsia"/>
                <w:sz w:val="21"/>
                <w:szCs w:val="21"/>
              </w:rPr>
              <w:t xml:space="preserve"> 검사검역증서에 특수한 요구가 있는 경우에는 검사신고서에 이를 밝히고 관련 문건을 첨부해야 한다.</w:t>
            </w:r>
          </w:p>
          <w:p w:rsidR="006E6447" w:rsidRPr="00AE0D78" w:rsidRDefault="006E6447" w:rsidP="006E6447">
            <w:pPr>
              <w:pStyle w:val="a6"/>
              <w:wordWrap w:val="0"/>
              <w:autoSpaceDN w:val="0"/>
              <w:spacing w:line="290" w:lineRule="atLeast"/>
              <w:ind w:firstLineChars="200" w:firstLine="420"/>
              <w:rPr>
                <w:rFonts w:hint="eastAsia"/>
                <w:sz w:val="21"/>
                <w:szCs w:val="21"/>
              </w:rPr>
            </w:pPr>
          </w:p>
          <w:p w:rsidR="00197580" w:rsidRPr="00AE0D78" w:rsidRDefault="00197580" w:rsidP="006E6447">
            <w:pPr>
              <w:pStyle w:val="a6"/>
              <w:wordWrap w:val="0"/>
              <w:autoSpaceDN w:val="0"/>
              <w:spacing w:line="290" w:lineRule="atLeast"/>
              <w:jc w:val="center"/>
              <w:rPr>
                <w:rFonts w:hint="eastAsia"/>
                <w:sz w:val="21"/>
                <w:szCs w:val="21"/>
              </w:rPr>
            </w:pPr>
            <w:r w:rsidRPr="00AE0D78">
              <w:rPr>
                <w:rFonts w:hint="eastAsia"/>
                <w:b/>
                <w:bCs/>
                <w:sz w:val="21"/>
                <w:szCs w:val="21"/>
              </w:rPr>
              <w:t xml:space="preserve">제7장 부 </w:t>
            </w:r>
            <w:proofErr w:type="spellStart"/>
            <w:r w:rsidRPr="00AE0D78">
              <w:rPr>
                <w:rFonts w:hint="eastAsia"/>
                <w:b/>
                <w:bCs/>
                <w:sz w:val="21"/>
                <w:szCs w:val="21"/>
              </w:rPr>
              <w:t>칙</w:t>
            </w:r>
            <w:proofErr w:type="spellEnd"/>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제27조 </w:t>
            </w:r>
            <w:r w:rsidRPr="00AE0D78">
              <w:rPr>
                <w:rFonts w:hint="eastAsia"/>
                <w:sz w:val="21"/>
                <w:szCs w:val="21"/>
              </w:rPr>
              <w:t xml:space="preserve">검사신고회사 또는 </w:t>
            </w:r>
            <w:proofErr w:type="spellStart"/>
            <w:r w:rsidRPr="00AE0D78">
              <w:rPr>
                <w:rFonts w:hint="eastAsia"/>
                <w:sz w:val="21"/>
                <w:szCs w:val="21"/>
              </w:rPr>
              <w:t>검사신고인이</w:t>
            </w:r>
            <w:proofErr w:type="spellEnd"/>
            <w:r w:rsidRPr="00AE0D78">
              <w:rPr>
                <w:rFonts w:hint="eastAsia"/>
                <w:sz w:val="21"/>
                <w:szCs w:val="21"/>
              </w:rPr>
              <w:t xml:space="preserve"> 검사검역기구의 증서, 인감을 위조, 매매, 변조, </w:t>
            </w:r>
            <w:proofErr w:type="spellStart"/>
            <w:r w:rsidRPr="00AE0D78">
              <w:rPr>
                <w:rFonts w:hint="eastAsia"/>
                <w:sz w:val="21"/>
                <w:szCs w:val="21"/>
              </w:rPr>
              <w:t>개찬</w:t>
            </w:r>
            <w:proofErr w:type="spellEnd"/>
            <w:r w:rsidRPr="00AE0D78">
              <w:rPr>
                <w:rFonts w:hint="eastAsia"/>
                <w:sz w:val="21"/>
                <w:szCs w:val="21"/>
              </w:rPr>
              <w:t xml:space="preserve"> 또는 도용한 경우에는 관련 법률, 법규 규정에 따라 처벌한다.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제28조 </w:t>
            </w:r>
            <w:r w:rsidRPr="00AE0D78">
              <w:rPr>
                <w:rFonts w:hint="eastAsia"/>
                <w:sz w:val="21"/>
                <w:szCs w:val="21"/>
              </w:rPr>
              <w:t>사법감정업무, 행정기관의 위탁업무 또는 기타 위탁 검사 및 감정 업무는 이 규정을 참조하여 집행한다.</w:t>
            </w:r>
          </w:p>
          <w:p w:rsidR="00197580" w:rsidRPr="00AE0D78" w:rsidRDefault="00197580" w:rsidP="009B074C">
            <w:pPr>
              <w:pStyle w:val="a6"/>
              <w:wordWrap w:val="0"/>
              <w:autoSpaceDN w:val="0"/>
              <w:spacing w:line="290" w:lineRule="atLeast"/>
              <w:ind w:firstLineChars="200" w:firstLine="412"/>
              <w:rPr>
                <w:rFonts w:hint="eastAsia"/>
                <w:sz w:val="21"/>
                <w:szCs w:val="21"/>
              </w:rPr>
            </w:pPr>
            <w:r w:rsidRPr="00AE0D78">
              <w:rPr>
                <w:rFonts w:hint="eastAsia"/>
                <w:b/>
                <w:bCs/>
                <w:sz w:val="21"/>
                <w:szCs w:val="21"/>
              </w:rPr>
              <w:t xml:space="preserve">제29조 </w:t>
            </w:r>
            <w:r w:rsidRPr="00AE0D78">
              <w:rPr>
                <w:rFonts w:hint="eastAsia"/>
                <w:sz w:val="21"/>
                <w:szCs w:val="21"/>
              </w:rPr>
              <w:t xml:space="preserve">이 규정은 </w:t>
            </w:r>
            <w:proofErr w:type="spellStart"/>
            <w:r w:rsidRPr="00AE0D78">
              <w:rPr>
                <w:rFonts w:hint="eastAsia"/>
                <w:sz w:val="21"/>
                <w:szCs w:val="21"/>
              </w:rPr>
              <w:t>국가출입국검사검역국이</w:t>
            </w:r>
            <w:proofErr w:type="spellEnd"/>
            <w:r w:rsidRPr="00AE0D78">
              <w:rPr>
                <w:rFonts w:hint="eastAsia"/>
                <w:sz w:val="21"/>
                <w:szCs w:val="21"/>
              </w:rPr>
              <w:t xml:space="preserve"> 책임지고 해석한다.</w:t>
            </w:r>
          </w:p>
          <w:p w:rsidR="00197580" w:rsidRPr="006E6447" w:rsidRDefault="00197580" w:rsidP="006E6447">
            <w:pPr>
              <w:pStyle w:val="a6"/>
              <w:wordWrap w:val="0"/>
              <w:autoSpaceDN w:val="0"/>
              <w:spacing w:line="290" w:lineRule="atLeast"/>
              <w:ind w:firstLineChars="200" w:firstLine="396"/>
              <w:rPr>
                <w:rFonts w:hint="eastAsia"/>
                <w:spacing w:val="-4"/>
                <w:sz w:val="21"/>
                <w:szCs w:val="21"/>
              </w:rPr>
            </w:pPr>
            <w:r w:rsidRPr="006E6447">
              <w:rPr>
                <w:rFonts w:hint="eastAsia"/>
                <w:b/>
                <w:bCs/>
                <w:spacing w:val="-4"/>
                <w:sz w:val="21"/>
                <w:szCs w:val="21"/>
              </w:rPr>
              <w:t xml:space="preserve">제30조 </w:t>
            </w:r>
            <w:r w:rsidRPr="006E6447">
              <w:rPr>
                <w:rFonts w:hint="eastAsia"/>
                <w:spacing w:val="-4"/>
                <w:sz w:val="21"/>
                <w:szCs w:val="21"/>
              </w:rPr>
              <w:t xml:space="preserve">이 규정은 2000년 1월 1일부터 시행한다. 이 전에 </w:t>
            </w:r>
            <w:proofErr w:type="spellStart"/>
            <w:r w:rsidRPr="006E6447">
              <w:rPr>
                <w:rFonts w:hint="eastAsia"/>
                <w:spacing w:val="-4"/>
                <w:sz w:val="21"/>
                <w:szCs w:val="21"/>
              </w:rPr>
              <w:t>국가상검국이</w:t>
            </w:r>
            <w:proofErr w:type="spellEnd"/>
            <w:r w:rsidRPr="006E6447">
              <w:rPr>
                <w:rFonts w:hint="eastAsia"/>
                <w:spacing w:val="-4"/>
                <w:sz w:val="21"/>
                <w:szCs w:val="21"/>
              </w:rPr>
              <w:t xml:space="preserve"> 반포한 《수출입상품 검사신고 규정》과 원 </w:t>
            </w:r>
            <w:proofErr w:type="spellStart"/>
            <w:r w:rsidRPr="006E6447">
              <w:rPr>
                <w:rFonts w:hint="eastAsia"/>
                <w:spacing w:val="-4"/>
                <w:sz w:val="21"/>
                <w:szCs w:val="21"/>
              </w:rPr>
              <w:t>국가위생검역국이</w:t>
            </w:r>
            <w:proofErr w:type="spellEnd"/>
            <w:r w:rsidRPr="006E6447">
              <w:rPr>
                <w:rFonts w:hint="eastAsia"/>
                <w:spacing w:val="-4"/>
                <w:sz w:val="21"/>
                <w:szCs w:val="21"/>
              </w:rPr>
              <w:t xml:space="preserve"> 반포한 《출입국 컨테이너, 화물에 대한 검사신고 제도 실시와 관련한 통지》는 </w:t>
            </w:r>
            <w:proofErr w:type="spellStart"/>
            <w:r w:rsidRPr="006E6447">
              <w:rPr>
                <w:rFonts w:hint="eastAsia"/>
                <w:spacing w:val="-4"/>
                <w:sz w:val="21"/>
                <w:szCs w:val="21"/>
              </w:rPr>
              <w:t>동일자로</w:t>
            </w:r>
            <w:proofErr w:type="spellEnd"/>
            <w:r w:rsidRPr="006E6447">
              <w:rPr>
                <w:rFonts w:hint="eastAsia"/>
                <w:spacing w:val="-4"/>
                <w:sz w:val="21"/>
                <w:szCs w:val="21"/>
              </w:rPr>
              <w:t xml:space="preserve"> 폐지된다.</w:t>
            </w:r>
          </w:p>
          <w:p w:rsidR="005F32D5" w:rsidRPr="00AE0D78" w:rsidRDefault="005F32D5" w:rsidP="009B074C">
            <w:pPr>
              <w:snapToGrid w:val="0"/>
              <w:spacing w:line="290" w:lineRule="atLeast"/>
              <w:ind w:firstLineChars="200" w:firstLine="420"/>
              <w:rPr>
                <w:rFonts w:ascii="한컴바탕" w:eastAsia="한컴바탕" w:hAnsi="한컴바탕" w:cs="한컴바탕"/>
                <w:sz w:val="21"/>
                <w:szCs w:val="21"/>
              </w:rPr>
            </w:pPr>
          </w:p>
        </w:tc>
        <w:tc>
          <w:tcPr>
            <w:tcW w:w="539" w:type="dxa"/>
          </w:tcPr>
          <w:p w:rsidR="005F32D5" w:rsidRPr="00022E3A" w:rsidRDefault="005F32D5" w:rsidP="00022E3A">
            <w:pPr>
              <w:wordWrap/>
              <w:snapToGrid w:val="0"/>
              <w:spacing w:line="290" w:lineRule="atLeast"/>
              <w:rPr>
                <w:sz w:val="21"/>
                <w:szCs w:val="21"/>
              </w:rPr>
            </w:pPr>
          </w:p>
        </w:tc>
        <w:tc>
          <w:tcPr>
            <w:tcW w:w="3958" w:type="dxa"/>
          </w:tcPr>
          <w:p w:rsidR="00197580" w:rsidRPr="00AE0D78" w:rsidRDefault="00197580" w:rsidP="00022E3A">
            <w:pPr>
              <w:wordWrap/>
              <w:snapToGrid w:val="0"/>
              <w:spacing w:line="290" w:lineRule="atLeast"/>
              <w:jc w:val="center"/>
              <w:rPr>
                <w:rFonts w:ascii="SimSun" w:eastAsia="SimSun" w:hAnsi="SimSun" w:hint="eastAsia"/>
                <w:b/>
                <w:sz w:val="26"/>
                <w:szCs w:val="26"/>
                <w:lang w:eastAsia="zh-CN"/>
              </w:rPr>
            </w:pPr>
            <w:r w:rsidRPr="00AE0D78">
              <w:rPr>
                <w:rFonts w:ascii="SimSun" w:eastAsia="SimSun" w:hAnsi="SimSun" w:cs="바탕" w:hint="eastAsia"/>
                <w:b/>
                <w:sz w:val="26"/>
                <w:szCs w:val="26"/>
                <w:lang w:eastAsia="zh-CN"/>
              </w:rPr>
              <w:t>出入境</w:t>
            </w:r>
            <w:r w:rsidRPr="00AE0D78">
              <w:rPr>
                <w:rFonts w:ascii="SimSun" w:eastAsia="SimSun" w:hAnsi="SimSun" w:cs="새굴림" w:hint="eastAsia"/>
                <w:b/>
                <w:sz w:val="26"/>
                <w:szCs w:val="26"/>
                <w:lang w:eastAsia="zh-CN"/>
              </w:rPr>
              <w:t>检验检疫报检规定</w:t>
            </w:r>
          </w:p>
          <w:p w:rsidR="008B2054" w:rsidRDefault="00197580" w:rsidP="00022E3A">
            <w:pPr>
              <w:wordWrap/>
              <w:snapToGrid w:val="0"/>
              <w:spacing w:line="290" w:lineRule="atLeast"/>
              <w:jc w:val="center"/>
              <w:rPr>
                <w:rFonts w:ascii="SimSun" w:hAnsi="SimSun" w:cs="맑은 고딕" w:hint="eastAsia"/>
                <w:sz w:val="21"/>
                <w:szCs w:val="21"/>
              </w:rPr>
            </w:pPr>
            <w:r w:rsidRPr="00D1443D">
              <w:rPr>
                <w:rFonts w:ascii="SimSun" w:eastAsia="SimSun" w:hAnsi="SimSun" w:hint="eastAsia"/>
                <w:sz w:val="21"/>
                <w:szCs w:val="21"/>
                <w:lang w:eastAsia="zh-CN"/>
              </w:rPr>
              <w:t>1999</w:t>
            </w:r>
            <w:r w:rsidRPr="00D1443D">
              <w:rPr>
                <w:rFonts w:ascii="SimSun" w:eastAsia="SimSun" w:hAnsi="SimSun" w:cs="바탕" w:hint="eastAsia"/>
                <w:sz w:val="21"/>
                <w:szCs w:val="21"/>
                <w:lang w:eastAsia="zh-CN"/>
              </w:rPr>
              <w:t>年</w:t>
            </w:r>
            <w:r w:rsidRPr="00D1443D">
              <w:rPr>
                <w:rFonts w:ascii="SimSun" w:eastAsia="SimSun" w:hAnsi="SimSun" w:hint="eastAsia"/>
                <w:sz w:val="21"/>
                <w:szCs w:val="21"/>
                <w:lang w:eastAsia="zh-CN"/>
              </w:rPr>
              <w:t>12</w:t>
            </w:r>
            <w:r w:rsidRPr="00D1443D">
              <w:rPr>
                <w:rFonts w:ascii="SimSun" w:eastAsia="SimSun" w:hAnsi="SimSun" w:cs="바탕" w:hint="eastAsia"/>
                <w:sz w:val="21"/>
                <w:szCs w:val="21"/>
                <w:lang w:eastAsia="zh-CN"/>
              </w:rPr>
              <w:t>月</w:t>
            </w:r>
            <w:r w:rsidRPr="00D1443D">
              <w:rPr>
                <w:rFonts w:ascii="SimSun" w:eastAsia="SimSun" w:hAnsi="SimSun" w:hint="eastAsia"/>
                <w:sz w:val="21"/>
                <w:szCs w:val="21"/>
                <w:lang w:eastAsia="zh-CN"/>
              </w:rPr>
              <w:t>17</w:t>
            </w:r>
            <w:r w:rsidRPr="00D1443D">
              <w:rPr>
                <w:rFonts w:ascii="SimSun" w:eastAsia="SimSun" w:hAnsi="SimSun" w:cs="바탕" w:hint="eastAsia"/>
                <w:sz w:val="21"/>
                <w:szCs w:val="21"/>
                <w:lang w:eastAsia="zh-CN"/>
              </w:rPr>
              <w:t>日</w:t>
            </w:r>
          </w:p>
          <w:p w:rsidR="00197580" w:rsidRPr="00D1443D" w:rsidRDefault="00197580" w:rsidP="00022E3A">
            <w:pPr>
              <w:wordWrap/>
              <w:snapToGrid w:val="0"/>
              <w:spacing w:line="290" w:lineRule="atLeast"/>
              <w:jc w:val="center"/>
              <w:rPr>
                <w:rFonts w:ascii="SimSun" w:eastAsia="SimSun" w:hAnsi="SimSun" w:hint="eastAsia"/>
                <w:sz w:val="21"/>
                <w:szCs w:val="21"/>
                <w:lang w:eastAsia="zh-CN"/>
              </w:rPr>
            </w:pPr>
            <w:r w:rsidRPr="00D1443D">
              <w:rPr>
                <w:rFonts w:ascii="SimSun" w:eastAsia="SimSun" w:hAnsi="SimSun" w:cs="새굴림" w:hint="eastAsia"/>
                <w:sz w:val="21"/>
                <w:szCs w:val="21"/>
                <w:lang w:eastAsia="zh-CN"/>
              </w:rPr>
              <w:t>国家出入境检验检疫局</w:t>
            </w:r>
          </w:p>
          <w:p w:rsidR="00197580" w:rsidRDefault="00197580" w:rsidP="00022E3A">
            <w:pPr>
              <w:wordWrap/>
              <w:snapToGrid w:val="0"/>
              <w:spacing w:line="290" w:lineRule="atLeast"/>
              <w:rPr>
                <w:rFonts w:ascii="SimSun" w:hAnsi="SimSun" w:hint="eastAsia"/>
                <w:sz w:val="21"/>
                <w:szCs w:val="21"/>
              </w:rPr>
            </w:pPr>
          </w:p>
          <w:p w:rsidR="008B2054" w:rsidRPr="008B2054" w:rsidRDefault="008B2054" w:rsidP="00022E3A">
            <w:pPr>
              <w:wordWrap/>
              <w:snapToGrid w:val="0"/>
              <w:spacing w:line="290" w:lineRule="atLeast"/>
              <w:rPr>
                <w:rFonts w:ascii="SimSun" w:hAnsi="SimSun" w:hint="eastAsia"/>
                <w:sz w:val="21"/>
                <w:szCs w:val="21"/>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第一章</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总</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则</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第一</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为加强出入境检验检疫报检管理</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规范报检行为</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根据</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中</w:t>
            </w:r>
            <w:r w:rsidRPr="00D1443D">
              <w:rPr>
                <w:rFonts w:ascii="SimSun" w:eastAsia="SimSun" w:hAnsi="SimSun" w:cs="새굴림" w:hint="eastAsia"/>
                <w:sz w:val="21"/>
                <w:szCs w:val="21"/>
                <w:lang w:eastAsia="zh-CN"/>
              </w:rPr>
              <w:t>华人民共和国进出口商品检验法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及其</w:t>
            </w:r>
            <w:r w:rsidRPr="00D1443D">
              <w:rPr>
                <w:rFonts w:ascii="SimSun" w:eastAsia="SimSun" w:hAnsi="SimSun" w:cs="새굴림" w:hint="eastAsia"/>
                <w:sz w:val="21"/>
                <w:szCs w:val="21"/>
                <w:lang w:eastAsia="zh-CN"/>
              </w:rPr>
              <w:t>实施条例</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中</w:t>
            </w:r>
            <w:r w:rsidRPr="00D1443D">
              <w:rPr>
                <w:rFonts w:ascii="SimSun" w:eastAsia="SimSun" w:hAnsi="SimSun" w:cs="새굴림" w:hint="eastAsia"/>
                <w:sz w:val="21"/>
                <w:szCs w:val="21"/>
                <w:lang w:eastAsia="zh-CN"/>
              </w:rPr>
              <w:t>华人民共和国进出境动植物检疫法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及其</w:t>
            </w:r>
            <w:r w:rsidRPr="00D1443D">
              <w:rPr>
                <w:rFonts w:ascii="SimSun" w:eastAsia="SimSun" w:hAnsi="SimSun" w:cs="새굴림" w:hint="eastAsia"/>
                <w:sz w:val="21"/>
                <w:szCs w:val="21"/>
                <w:lang w:eastAsia="zh-CN"/>
              </w:rPr>
              <w:t>实施条例</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中</w:t>
            </w:r>
            <w:r w:rsidRPr="00D1443D">
              <w:rPr>
                <w:rFonts w:ascii="SimSun" w:eastAsia="SimSun" w:hAnsi="SimSun" w:cs="새굴림" w:hint="eastAsia"/>
                <w:sz w:val="21"/>
                <w:szCs w:val="21"/>
                <w:lang w:eastAsia="zh-CN"/>
              </w:rPr>
              <w:t>华人民共和国国境卫生检疫法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及其</w:t>
            </w:r>
            <w:r w:rsidRPr="00D1443D">
              <w:rPr>
                <w:rFonts w:ascii="SimSun" w:eastAsia="SimSun" w:hAnsi="SimSun" w:cs="새굴림" w:hint="eastAsia"/>
                <w:sz w:val="21"/>
                <w:szCs w:val="21"/>
                <w:lang w:eastAsia="zh-CN"/>
              </w:rPr>
              <w:t>实施细则</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中</w:t>
            </w:r>
            <w:r w:rsidRPr="00D1443D">
              <w:rPr>
                <w:rFonts w:ascii="SimSun" w:eastAsia="SimSun" w:hAnsi="SimSun" w:cs="새굴림" w:hint="eastAsia"/>
                <w:sz w:val="21"/>
                <w:szCs w:val="21"/>
                <w:lang w:eastAsia="zh-CN"/>
              </w:rPr>
              <w:t>华人民共和国食品卫生法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等法律法</w:t>
            </w:r>
            <w:r w:rsidRPr="00D1443D">
              <w:rPr>
                <w:rFonts w:ascii="SimSun" w:eastAsia="SimSun" w:hAnsi="SimSun" w:cs="새굴림" w:hint="eastAsia"/>
                <w:sz w:val="21"/>
                <w:szCs w:val="21"/>
                <w:lang w:eastAsia="zh-CN"/>
              </w:rPr>
              <w:t>规的有关规定</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制定本</w:t>
            </w:r>
            <w:r w:rsidRPr="00D1443D">
              <w:rPr>
                <w:rFonts w:ascii="SimSun" w:eastAsia="SimSun" w:hAnsi="SimSun" w:cs="새굴림" w:hint="eastAsia"/>
                <w:sz w:val="21"/>
                <w:szCs w:val="21"/>
                <w:lang w:eastAsia="zh-CN"/>
              </w:rPr>
              <w:t>规定</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根据法律法</w:t>
            </w:r>
            <w:r w:rsidRPr="00D1443D">
              <w:rPr>
                <w:rFonts w:ascii="SimSun" w:eastAsia="SimSun" w:hAnsi="SimSun" w:cs="새굴림" w:hint="eastAsia"/>
                <w:sz w:val="21"/>
                <w:szCs w:val="21"/>
                <w:lang w:eastAsia="zh-CN"/>
              </w:rPr>
              <w:t>规规定办理出入境检验检疫报检</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报的行为均适用本规定</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第三</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报检范围</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一</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国家法律法规规定必须由出入境检验检疫机构</w:t>
            </w:r>
            <w:r w:rsidRPr="00D1443D">
              <w:rPr>
                <w:rFonts w:ascii="SimSun" w:eastAsia="SimSun" w:hAnsi="SimSun" w:hint="eastAsia"/>
                <w:sz w:val="21"/>
                <w:szCs w:val="21"/>
                <w:lang w:eastAsia="zh-CN"/>
              </w:rPr>
              <w:t>（</w:t>
            </w:r>
            <w:r w:rsidRPr="00D1443D">
              <w:rPr>
                <w:rFonts w:ascii="SimSun" w:eastAsia="SimSun" w:hAnsi="SimSun" w:cs="바탕" w:hint="eastAsia"/>
                <w:sz w:val="21"/>
                <w:szCs w:val="21"/>
                <w:lang w:eastAsia="zh-CN"/>
              </w:rPr>
              <w:t>以下</w:t>
            </w:r>
            <w:r w:rsidRPr="00D1443D">
              <w:rPr>
                <w:rFonts w:ascii="SimSun" w:eastAsia="SimSun" w:hAnsi="SimSun" w:cs="새굴림" w:hint="eastAsia"/>
                <w:sz w:val="21"/>
                <w:szCs w:val="21"/>
                <w:lang w:eastAsia="zh-CN"/>
              </w:rPr>
              <w:t>简称检验检疫机构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检验检疫的</w:t>
            </w:r>
            <w:r w:rsidRPr="00D1443D">
              <w:rPr>
                <w:rFonts w:ascii="SimSun" w:eastAsia="SimSun" w:hAnsi="SimSun" w:cs="맑은 고딕" w:hint="eastAsia"/>
                <w:sz w:val="21"/>
                <w:szCs w:val="21"/>
                <w:lang w:eastAsia="zh-CN"/>
              </w:rPr>
              <w:t>；</w:t>
            </w:r>
          </w:p>
          <w:p w:rsidR="00197580" w:rsidRPr="005008ED" w:rsidRDefault="00197580" w:rsidP="00022E3A">
            <w:pPr>
              <w:wordWrap/>
              <w:snapToGrid w:val="0"/>
              <w:spacing w:line="290" w:lineRule="atLeast"/>
              <w:rPr>
                <w:rFonts w:ascii="SimSun" w:eastAsia="SimSun" w:hAnsi="SimSun"/>
                <w:spacing w:val="6"/>
                <w:sz w:val="21"/>
                <w:szCs w:val="21"/>
                <w:lang w:eastAsia="zh-CN"/>
              </w:rPr>
            </w:pPr>
            <w:r w:rsidRPr="005008ED">
              <w:rPr>
                <w:rFonts w:ascii="SimSun" w:eastAsia="SimSun" w:hAnsi="SimSun" w:hint="eastAsia"/>
                <w:spacing w:val="6"/>
                <w:sz w:val="21"/>
                <w:szCs w:val="21"/>
                <w:lang w:eastAsia="zh-CN"/>
              </w:rPr>
              <w:t xml:space="preserve">　　（</w:t>
            </w:r>
            <w:r w:rsidRPr="005008ED">
              <w:rPr>
                <w:rFonts w:ascii="SimSun" w:eastAsia="SimSun" w:hAnsi="SimSun" w:cs="바탕" w:hint="eastAsia"/>
                <w:spacing w:val="6"/>
                <w:sz w:val="21"/>
                <w:szCs w:val="21"/>
                <w:lang w:eastAsia="zh-CN"/>
              </w:rPr>
              <w:t>二</w:t>
            </w:r>
            <w:r w:rsidRPr="005008ED">
              <w:rPr>
                <w:rFonts w:ascii="SimSun" w:eastAsia="SimSun" w:hAnsi="SimSun" w:cs="맑은 고딕" w:hint="eastAsia"/>
                <w:spacing w:val="6"/>
                <w:sz w:val="21"/>
                <w:szCs w:val="21"/>
                <w:lang w:eastAsia="zh-CN"/>
              </w:rPr>
              <w:t>）</w:t>
            </w:r>
            <w:r w:rsidRPr="005008ED">
              <w:rPr>
                <w:rFonts w:ascii="SimSun" w:eastAsia="SimSun" w:hAnsi="SimSun" w:cs="새굴림" w:hint="eastAsia"/>
                <w:spacing w:val="6"/>
                <w:sz w:val="21"/>
                <w:szCs w:val="21"/>
                <w:lang w:eastAsia="zh-CN"/>
              </w:rPr>
              <w:t>输入国家或地区规定必须凭检验检疫机构出具的证书方准入境的</w:t>
            </w:r>
            <w:r w:rsidRPr="005008ED">
              <w:rPr>
                <w:rFonts w:ascii="SimSun" w:eastAsia="SimSun" w:hAnsi="SimSun" w:cs="맑은 고딕" w:hint="eastAsia"/>
                <w:spacing w:val="6"/>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三</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有</w:t>
            </w:r>
            <w:r w:rsidRPr="00D1443D">
              <w:rPr>
                <w:rFonts w:ascii="SimSun" w:eastAsia="SimSun" w:hAnsi="SimSun" w:cs="새굴림" w:hint="eastAsia"/>
                <w:sz w:val="21"/>
                <w:szCs w:val="21"/>
                <w:lang w:eastAsia="zh-CN"/>
              </w:rPr>
              <w:t>关国际条约规定须经检验检疫的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四</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请签发原产地证明书及普惠制原产地证明书的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第四</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报检人在报检时应填写规定格式的报检单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提供</w:t>
            </w:r>
            <w:r w:rsidRPr="00D1443D">
              <w:rPr>
                <w:rFonts w:ascii="SimSun" w:eastAsia="SimSun" w:hAnsi="SimSun" w:cs="새굴림" w:hint="eastAsia"/>
                <w:sz w:val="21"/>
                <w:szCs w:val="21"/>
                <w:lang w:eastAsia="zh-CN"/>
              </w:rPr>
              <w:t>与出入境检验检疫有关的单证资料</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按</w:t>
            </w:r>
            <w:r w:rsidRPr="00D1443D">
              <w:rPr>
                <w:rFonts w:ascii="SimSun" w:eastAsia="SimSun" w:hAnsi="SimSun" w:cs="새굴림" w:hint="eastAsia"/>
                <w:sz w:val="21"/>
                <w:szCs w:val="21"/>
                <w:lang w:eastAsia="zh-CN"/>
              </w:rPr>
              <w:t>规定交纳检验检疫费</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第五</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报检单填制要求为</w:t>
            </w:r>
            <w:r w:rsidRPr="00D1443D">
              <w:rPr>
                <w:rFonts w:ascii="SimSun" w:eastAsia="SimSun" w:hAnsi="SimSun" w:cs="맑은 고딕" w:hint="eastAsia"/>
                <w:sz w:val="21"/>
                <w:szCs w:val="21"/>
                <w:lang w:eastAsia="zh-CN"/>
              </w:rPr>
              <w:t>：</w:t>
            </w:r>
          </w:p>
          <w:p w:rsidR="00197580" w:rsidRPr="005008ED" w:rsidRDefault="00197580" w:rsidP="00022E3A">
            <w:pPr>
              <w:wordWrap/>
              <w:snapToGrid w:val="0"/>
              <w:spacing w:line="290" w:lineRule="atLeast"/>
              <w:rPr>
                <w:rFonts w:ascii="SimSun" w:eastAsia="SimSun" w:hAnsi="SimSun"/>
                <w:spacing w:val="24"/>
                <w:sz w:val="21"/>
                <w:szCs w:val="21"/>
                <w:lang w:eastAsia="zh-CN"/>
              </w:rPr>
            </w:pPr>
            <w:r w:rsidRPr="005008ED">
              <w:rPr>
                <w:rFonts w:ascii="SimSun" w:eastAsia="SimSun" w:hAnsi="SimSun" w:hint="eastAsia"/>
                <w:spacing w:val="24"/>
                <w:sz w:val="21"/>
                <w:szCs w:val="21"/>
                <w:lang w:eastAsia="zh-CN"/>
              </w:rPr>
              <w:t xml:space="preserve">　　（</w:t>
            </w:r>
            <w:r w:rsidRPr="005008ED">
              <w:rPr>
                <w:rFonts w:ascii="SimSun" w:eastAsia="SimSun" w:hAnsi="SimSun" w:cs="바탕" w:hint="eastAsia"/>
                <w:spacing w:val="24"/>
                <w:sz w:val="21"/>
                <w:szCs w:val="21"/>
                <w:lang w:eastAsia="zh-CN"/>
              </w:rPr>
              <w:t>一</w:t>
            </w:r>
            <w:r w:rsidRPr="005008ED">
              <w:rPr>
                <w:rFonts w:ascii="SimSun" w:eastAsia="SimSun" w:hAnsi="SimSun" w:cs="맑은 고딕" w:hint="eastAsia"/>
                <w:spacing w:val="24"/>
                <w:sz w:val="21"/>
                <w:szCs w:val="21"/>
                <w:lang w:eastAsia="zh-CN"/>
              </w:rPr>
              <w:t>）</w:t>
            </w:r>
            <w:r w:rsidRPr="005008ED">
              <w:rPr>
                <w:rFonts w:ascii="SimSun" w:eastAsia="SimSun" w:hAnsi="SimSun" w:cs="새굴림" w:hint="eastAsia"/>
                <w:spacing w:val="24"/>
                <w:sz w:val="21"/>
                <w:szCs w:val="21"/>
                <w:lang w:eastAsia="zh-CN"/>
              </w:rPr>
              <w:t>报检人须按要求填写报检单所列内容</w:t>
            </w:r>
            <w:r w:rsidRPr="005008ED">
              <w:rPr>
                <w:rFonts w:ascii="SimSun" w:eastAsia="SimSun" w:hAnsi="SimSun" w:cs="맑은 고딕" w:hint="eastAsia"/>
                <w:spacing w:val="24"/>
                <w:sz w:val="21"/>
                <w:szCs w:val="21"/>
                <w:lang w:eastAsia="zh-CN"/>
              </w:rPr>
              <w:t>；</w:t>
            </w:r>
            <w:r w:rsidRPr="005008ED">
              <w:rPr>
                <w:rFonts w:ascii="SimSun" w:eastAsia="SimSun" w:hAnsi="SimSun" w:cs="새굴림" w:hint="eastAsia"/>
                <w:spacing w:val="24"/>
                <w:sz w:val="21"/>
                <w:szCs w:val="21"/>
                <w:lang w:eastAsia="zh-CN"/>
              </w:rPr>
              <w:t>书写工整</w:t>
            </w:r>
            <w:r w:rsidRPr="005008ED">
              <w:rPr>
                <w:rFonts w:ascii="SimSun" w:eastAsia="SimSun" w:hAnsi="SimSun" w:cs="맑은 고딕" w:hint="eastAsia"/>
                <w:spacing w:val="24"/>
                <w:sz w:val="21"/>
                <w:szCs w:val="21"/>
                <w:lang w:eastAsia="zh-CN"/>
              </w:rPr>
              <w:t>、</w:t>
            </w:r>
            <w:r w:rsidRPr="005008ED">
              <w:rPr>
                <w:rFonts w:ascii="SimSun" w:eastAsia="SimSun" w:hAnsi="SimSun" w:cs="바탕" w:hint="eastAsia"/>
                <w:spacing w:val="24"/>
                <w:sz w:val="21"/>
                <w:szCs w:val="21"/>
                <w:lang w:eastAsia="zh-CN"/>
              </w:rPr>
              <w:t>字迹</w:t>
            </w:r>
            <w:r w:rsidRPr="005008ED">
              <w:rPr>
                <w:rFonts w:ascii="SimSun" w:eastAsia="SimSun" w:hAnsi="SimSun" w:cs="새굴림" w:hint="eastAsia"/>
                <w:spacing w:val="24"/>
                <w:sz w:val="21"/>
                <w:szCs w:val="21"/>
                <w:lang w:eastAsia="zh-CN"/>
              </w:rPr>
              <w:t>清晰</w:t>
            </w:r>
            <w:r w:rsidRPr="005008ED">
              <w:rPr>
                <w:rFonts w:ascii="SimSun" w:eastAsia="SimSun" w:hAnsi="SimSun" w:cs="맑은 고딕" w:hint="eastAsia"/>
                <w:spacing w:val="24"/>
                <w:sz w:val="21"/>
                <w:szCs w:val="21"/>
                <w:lang w:eastAsia="zh-CN"/>
              </w:rPr>
              <w:t>，</w:t>
            </w:r>
            <w:r w:rsidRPr="005008ED">
              <w:rPr>
                <w:rFonts w:ascii="SimSun" w:eastAsia="SimSun" w:hAnsi="SimSun" w:cs="바탕" w:hint="eastAsia"/>
                <w:spacing w:val="24"/>
                <w:sz w:val="21"/>
                <w:szCs w:val="21"/>
                <w:lang w:eastAsia="zh-CN"/>
              </w:rPr>
              <w:t>不得涂改</w:t>
            </w:r>
            <w:r w:rsidRPr="005008ED">
              <w:rPr>
                <w:rFonts w:ascii="SimSun" w:eastAsia="SimSun" w:hAnsi="SimSun" w:cs="맑은 고딕" w:hint="eastAsia"/>
                <w:spacing w:val="24"/>
                <w:sz w:val="21"/>
                <w:szCs w:val="21"/>
                <w:lang w:eastAsia="zh-CN"/>
              </w:rPr>
              <w:t>；</w:t>
            </w:r>
            <w:r w:rsidRPr="005008ED">
              <w:rPr>
                <w:rFonts w:ascii="SimSun" w:eastAsia="SimSun" w:hAnsi="SimSun" w:cs="새굴림" w:hint="eastAsia"/>
                <w:spacing w:val="24"/>
                <w:sz w:val="21"/>
                <w:szCs w:val="21"/>
                <w:lang w:eastAsia="zh-CN"/>
              </w:rPr>
              <w:t>报检日期按检验检疫机构受理报检日期填写</w:t>
            </w:r>
            <w:r w:rsidRPr="005008ED">
              <w:rPr>
                <w:rFonts w:ascii="SimSun" w:eastAsia="SimSun" w:hAnsi="SimSun" w:cs="맑은 고딕" w:hint="eastAsia"/>
                <w:spacing w:val="24"/>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二</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报检单必须加盖报检单位印章</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第二章</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报检资格</w:t>
            </w:r>
          </w:p>
          <w:p w:rsidR="00197580" w:rsidRPr="00FF5233" w:rsidRDefault="00197580" w:rsidP="00022E3A">
            <w:pPr>
              <w:wordWrap/>
              <w:snapToGrid w:val="0"/>
              <w:spacing w:line="290" w:lineRule="atLeast"/>
              <w:rPr>
                <w:rFonts w:ascii="SimSun" w:eastAsia="SimSun" w:hAnsi="SimSun"/>
                <w:spacing w:val="16"/>
                <w:sz w:val="21"/>
                <w:szCs w:val="21"/>
                <w:lang w:eastAsia="zh-CN"/>
              </w:rPr>
            </w:pPr>
            <w:r w:rsidRPr="00FF5233">
              <w:rPr>
                <w:rFonts w:ascii="SimSun" w:eastAsia="SimSun" w:hAnsi="SimSun" w:hint="eastAsia"/>
                <w:spacing w:val="16"/>
                <w:sz w:val="21"/>
                <w:szCs w:val="21"/>
                <w:lang w:eastAsia="zh-CN"/>
              </w:rPr>
              <w:t xml:space="preserve">　　</w:t>
            </w:r>
            <w:r w:rsidRPr="00FF5233">
              <w:rPr>
                <w:rFonts w:ascii="SimSun" w:eastAsia="SimSun" w:hAnsi="SimSun" w:cs="바탕" w:hint="eastAsia"/>
                <w:b/>
                <w:spacing w:val="16"/>
                <w:sz w:val="21"/>
                <w:szCs w:val="21"/>
                <w:lang w:eastAsia="zh-CN"/>
              </w:rPr>
              <w:t>第六</w:t>
            </w:r>
            <w:r w:rsidRPr="00FF5233">
              <w:rPr>
                <w:rFonts w:ascii="SimSun" w:eastAsia="SimSun" w:hAnsi="SimSun" w:cs="새굴림" w:hint="eastAsia"/>
                <w:b/>
                <w:spacing w:val="16"/>
                <w:sz w:val="21"/>
                <w:szCs w:val="21"/>
                <w:lang w:eastAsia="zh-CN"/>
              </w:rPr>
              <w:t>条</w:t>
            </w:r>
            <w:r w:rsidRPr="00FF5233">
              <w:rPr>
                <w:rFonts w:ascii="SimSun" w:eastAsia="SimSun" w:hAnsi="SimSun" w:hint="eastAsia"/>
                <w:spacing w:val="16"/>
                <w:sz w:val="21"/>
                <w:szCs w:val="21"/>
                <w:lang w:eastAsia="zh-CN"/>
              </w:rPr>
              <w:t xml:space="preserve"> </w:t>
            </w:r>
            <w:r w:rsidRPr="00FF5233">
              <w:rPr>
                <w:rFonts w:ascii="SimSun" w:eastAsia="SimSun" w:hAnsi="SimSun" w:cs="새굴림" w:hint="eastAsia"/>
                <w:spacing w:val="16"/>
                <w:sz w:val="21"/>
                <w:szCs w:val="21"/>
                <w:lang w:eastAsia="zh-CN"/>
              </w:rPr>
              <w:t>报检单位首次报检时须持本单位营业执照和政府批文办理登记备案手续</w:t>
            </w:r>
            <w:r w:rsidRPr="00FF5233">
              <w:rPr>
                <w:rFonts w:ascii="SimSun" w:eastAsia="SimSun" w:hAnsi="SimSun" w:cs="맑은 고딕" w:hint="eastAsia"/>
                <w:spacing w:val="16"/>
                <w:sz w:val="21"/>
                <w:szCs w:val="21"/>
                <w:lang w:eastAsia="zh-CN"/>
              </w:rPr>
              <w:t>，</w:t>
            </w:r>
            <w:r w:rsidRPr="00FF5233">
              <w:rPr>
                <w:rFonts w:ascii="SimSun" w:eastAsia="SimSun" w:hAnsi="SimSun" w:cs="바탕" w:hint="eastAsia"/>
                <w:spacing w:val="16"/>
                <w:sz w:val="21"/>
                <w:szCs w:val="21"/>
                <w:lang w:eastAsia="zh-CN"/>
              </w:rPr>
              <w:t>取得</w:t>
            </w:r>
            <w:r w:rsidRPr="00FF5233">
              <w:rPr>
                <w:rFonts w:ascii="SimSun" w:eastAsia="SimSun" w:hAnsi="SimSun" w:cs="새굴림" w:hint="eastAsia"/>
                <w:spacing w:val="16"/>
                <w:sz w:val="21"/>
                <w:szCs w:val="21"/>
                <w:lang w:eastAsia="zh-CN"/>
              </w:rPr>
              <w:t>报检单位代码</w:t>
            </w:r>
            <w:r w:rsidRPr="00FF5233">
              <w:rPr>
                <w:rFonts w:ascii="SimSun" w:eastAsia="SimSun" w:hAnsi="SimSun" w:cs="맑은 고딕" w:hint="eastAsia"/>
                <w:spacing w:val="16"/>
                <w:sz w:val="21"/>
                <w:szCs w:val="21"/>
                <w:lang w:eastAsia="zh-CN"/>
              </w:rPr>
              <w:t>。</w:t>
            </w:r>
            <w:r w:rsidRPr="00FF5233">
              <w:rPr>
                <w:rFonts w:ascii="SimSun" w:eastAsia="SimSun" w:hAnsi="SimSun" w:cs="바탕" w:hint="eastAsia"/>
                <w:spacing w:val="16"/>
                <w:sz w:val="21"/>
                <w:szCs w:val="21"/>
                <w:lang w:eastAsia="zh-CN"/>
              </w:rPr>
              <w:t>其</w:t>
            </w:r>
            <w:r w:rsidRPr="00FF5233">
              <w:rPr>
                <w:rFonts w:ascii="SimSun" w:eastAsia="SimSun" w:hAnsi="SimSun" w:cs="새굴림" w:hint="eastAsia"/>
                <w:spacing w:val="16"/>
                <w:sz w:val="21"/>
                <w:szCs w:val="21"/>
                <w:lang w:eastAsia="zh-CN"/>
              </w:rPr>
              <w:t>报检人员经检验检疫机构培</w:t>
            </w:r>
            <w:r w:rsidRPr="00FF5233">
              <w:rPr>
                <w:rFonts w:ascii="SimSun" w:eastAsia="SimSun" w:hAnsi="SimSun" w:cs="새굴림" w:hint="eastAsia"/>
                <w:spacing w:val="16"/>
                <w:sz w:val="21"/>
                <w:szCs w:val="21"/>
                <w:lang w:eastAsia="zh-CN"/>
              </w:rPr>
              <w:lastRenderedPageBreak/>
              <w:t>训合格后领取</w:t>
            </w:r>
            <w:r w:rsidRPr="00FF5233">
              <w:rPr>
                <w:rFonts w:ascii="SimSun" w:eastAsia="SimSun" w:hAnsi="SimSun" w:cs="맑은 고딕" w:hint="eastAsia"/>
                <w:spacing w:val="16"/>
                <w:sz w:val="21"/>
                <w:szCs w:val="21"/>
                <w:lang w:eastAsia="zh-CN"/>
              </w:rPr>
              <w:t>“</w:t>
            </w:r>
            <w:r w:rsidRPr="00FF5233">
              <w:rPr>
                <w:rFonts w:ascii="SimSun" w:eastAsia="SimSun" w:hAnsi="SimSun" w:cs="새굴림" w:hint="eastAsia"/>
                <w:spacing w:val="16"/>
                <w:sz w:val="21"/>
                <w:szCs w:val="21"/>
                <w:lang w:eastAsia="zh-CN"/>
              </w:rPr>
              <w:t>报检员证</w:t>
            </w:r>
            <w:r w:rsidRPr="00FF5233">
              <w:rPr>
                <w:rFonts w:ascii="SimSun" w:eastAsia="SimSun" w:hAnsi="SimSun" w:cs="맑은 고딕" w:hint="eastAsia"/>
                <w:spacing w:val="16"/>
                <w:sz w:val="21"/>
                <w:szCs w:val="21"/>
                <w:lang w:eastAsia="zh-CN"/>
              </w:rPr>
              <w:t>”，</w:t>
            </w:r>
            <w:r w:rsidRPr="00FF5233">
              <w:rPr>
                <w:rFonts w:ascii="SimSun" w:eastAsia="SimSun" w:hAnsi="SimSun" w:cs="바탕" w:hint="eastAsia"/>
                <w:spacing w:val="16"/>
                <w:sz w:val="21"/>
                <w:szCs w:val="21"/>
                <w:lang w:eastAsia="zh-CN"/>
              </w:rPr>
              <w:t>凭</w:t>
            </w:r>
            <w:r w:rsidRPr="00FF5233">
              <w:rPr>
                <w:rFonts w:ascii="SimSun" w:eastAsia="SimSun" w:hAnsi="SimSun" w:cs="새굴림" w:hint="eastAsia"/>
                <w:spacing w:val="16"/>
                <w:sz w:val="21"/>
                <w:szCs w:val="21"/>
                <w:lang w:eastAsia="zh-CN"/>
              </w:rPr>
              <w:t>证报检</w:t>
            </w:r>
            <w:r w:rsidRPr="00FF5233">
              <w:rPr>
                <w:rFonts w:ascii="SimSun" w:eastAsia="SimSun" w:hAnsi="SimSun" w:cs="맑은 고딕" w:hint="eastAsia"/>
                <w:spacing w:val="16"/>
                <w:sz w:val="21"/>
                <w:szCs w:val="21"/>
                <w:lang w:eastAsia="zh-CN"/>
              </w:rPr>
              <w:t>。</w:t>
            </w:r>
          </w:p>
          <w:p w:rsidR="00197580" w:rsidRPr="00FF5233" w:rsidRDefault="00197580" w:rsidP="00022E3A">
            <w:pPr>
              <w:wordWrap/>
              <w:snapToGrid w:val="0"/>
              <w:spacing w:line="290" w:lineRule="atLeast"/>
              <w:rPr>
                <w:rFonts w:ascii="SimSun" w:eastAsia="SimSun" w:hAnsi="SimSun"/>
                <w:spacing w:val="14"/>
                <w:sz w:val="21"/>
                <w:szCs w:val="21"/>
                <w:lang w:eastAsia="zh-CN"/>
              </w:rPr>
            </w:pPr>
            <w:r w:rsidRPr="00D1443D">
              <w:rPr>
                <w:rFonts w:ascii="SimSun" w:eastAsia="SimSun" w:hAnsi="SimSun" w:hint="eastAsia"/>
                <w:sz w:val="21"/>
                <w:szCs w:val="21"/>
                <w:lang w:eastAsia="zh-CN"/>
              </w:rPr>
              <w:t xml:space="preserve">　　</w:t>
            </w:r>
            <w:r w:rsidRPr="00FF5233">
              <w:rPr>
                <w:rFonts w:ascii="SimSun" w:eastAsia="SimSun" w:hAnsi="SimSun" w:cs="바탕" w:hint="eastAsia"/>
                <w:b/>
                <w:spacing w:val="14"/>
                <w:sz w:val="21"/>
                <w:szCs w:val="21"/>
                <w:lang w:eastAsia="zh-CN"/>
              </w:rPr>
              <w:t>第七</w:t>
            </w:r>
            <w:r w:rsidRPr="00FF5233">
              <w:rPr>
                <w:rFonts w:ascii="SimSun" w:eastAsia="SimSun" w:hAnsi="SimSun" w:cs="새굴림" w:hint="eastAsia"/>
                <w:b/>
                <w:spacing w:val="14"/>
                <w:sz w:val="21"/>
                <w:szCs w:val="21"/>
                <w:lang w:eastAsia="zh-CN"/>
              </w:rPr>
              <w:t>条</w:t>
            </w:r>
            <w:r w:rsidRPr="00FF5233">
              <w:rPr>
                <w:rFonts w:ascii="SimSun" w:eastAsia="SimSun" w:hAnsi="SimSun" w:hint="eastAsia"/>
                <w:spacing w:val="14"/>
                <w:sz w:val="21"/>
                <w:szCs w:val="21"/>
                <w:lang w:eastAsia="zh-CN"/>
              </w:rPr>
              <w:t xml:space="preserve"> </w:t>
            </w:r>
            <w:r w:rsidRPr="00FF5233">
              <w:rPr>
                <w:rFonts w:ascii="SimSun" w:eastAsia="SimSun" w:hAnsi="SimSun" w:cs="바탕" w:hint="eastAsia"/>
                <w:spacing w:val="14"/>
                <w:sz w:val="21"/>
                <w:szCs w:val="21"/>
                <w:lang w:eastAsia="zh-CN"/>
              </w:rPr>
              <w:t>代理</w:t>
            </w:r>
            <w:r w:rsidRPr="00FF5233">
              <w:rPr>
                <w:rFonts w:ascii="SimSun" w:eastAsia="SimSun" w:hAnsi="SimSun" w:cs="새굴림" w:hint="eastAsia"/>
                <w:spacing w:val="14"/>
                <w:sz w:val="21"/>
                <w:szCs w:val="21"/>
                <w:lang w:eastAsia="zh-CN"/>
              </w:rPr>
              <w:t>报检单位须按规定办理注册登记手续</w:t>
            </w:r>
            <w:r w:rsidRPr="00FF5233">
              <w:rPr>
                <w:rFonts w:ascii="SimSun" w:eastAsia="SimSun" w:hAnsi="SimSun" w:cs="맑은 고딕" w:hint="eastAsia"/>
                <w:spacing w:val="14"/>
                <w:sz w:val="21"/>
                <w:szCs w:val="21"/>
                <w:lang w:eastAsia="zh-CN"/>
              </w:rPr>
              <w:t>，</w:t>
            </w:r>
            <w:r w:rsidRPr="00FF5233">
              <w:rPr>
                <w:rFonts w:ascii="SimSun" w:eastAsia="SimSun" w:hAnsi="SimSun" w:cs="바탕" w:hint="eastAsia"/>
                <w:spacing w:val="14"/>
                <w:sz w:val="21"/>
                <w:szCs w:val="21"/>
                <w:lang w:eastAsia="zh-CN"/>
              </w:rPr>
              <w:t>其</w:t>
            </w:r>
            <w:r w:rsidRPr="00FF5233">
              <w:rPr>
                <w:rFonts w:ascii="SimSun" w:eastAsia="SimSun" w:hAnsi="SimSun" w:cs="새굴림" w:hint="eastAsia"/>
                <w:spacing w:val="14"/>
                <w:sz w:val="21"/>
                <w:szCs w:val="21"/>
                <w:lang w:eastAsia="zh-CN"/>
              </w:rPr>
              <w:t>报检人员经检验检疫机构培训合格后领取</w:t>
            </w:r>
            <w:r w:rsidRPr="00FF5233">
              <w:rPr>
                <w:rFonts w:ascii="SimSun" w:eastAsia="SimSun" w:hAnsi="SimSun" w:cs="맑은 고딕" w:hint="eastAsia"/>
                <w:spacing w:val="14"/>
                <w:sz w:val="21"/>
                <w:szCs w:val="21"/>
                <w:lang w:eastAsia="zh-CN"/>
              </w:rPr>
              <w:t>“</w:t>
            </w:r>
            <w:r w:rsidRPr="00FF5233">
              <w:rPr>
                <w:rFonts w:ascii="SimSun" w:eastAsia="SimSun" w:hAnsi="SimSun" w:cs="바탕" w:hint="eastAsia"/>
                <w:spacing w:val="14"/>
                <w:sz w:val="21"/>
                <w:szCs w:val="21"/>
                <w:lang w:eastAsia="zh-CN"/>
              </w:rPr>
              <w:t>代理</w:t>
            </w:r>
            <w:r w:rsidRPr="00FF5233">
              <w:rPr>
                <w:rFonts w:ascii="SimSun" w:eastAsia="SimSun" w:hAnsi="SimSun" w:cs="새굴림" w:hint="eastAsia"/>
                <w:spacing w:val="14"/>
                <w:sz w:val="21"/>
                <w:szCs w:val="21"/>
                <w:lang w:eastAsia="zh-CN"/>
              </w:rPr>
              <w:t>报检员证</w:t>
            </w:r>
            <w:r w:rsidRPr="00FF5233">
              <w:rPr>
                <w:rFonts w:ascii="SimSun" w:eastAsia="SimSun" w:hAnsi="SimSun" w:cs="맑은 고딕" w:hint="eastAsia"/>
                <w:spacing w:val="14"/>
                <w:sz w:val="21"/>
                <w:szCs w:val="21"/>
                <w:lang w:eastAsia="zh-CN"/>
              </w:rPr>
              <w:t>”，</w:t>
            </w:r>
            <w:r w:rsidRPr="00FF5233">
              <w:rPr>
                <w:rFonts w:ascii="SimSun" w:eastAsia="SimSun" w:hAnsi="SimSun" w:cs="바탕" w:hint="eastAsia"/>
                <w:spacing w:val="14"/>
                <w:sz w:val="21"/>
                <w:szCs w:val="21"/>
                <w:lang w:eastAsia="zh-CN"/>
              </w:rPr>
              <w:t>凭</w:t>
            </w:r>
            <w:r w:rsidRPr="00FF5233">
              <w:rPr>
                <w:rFonts w:ascii="SimSun" w:eastAsia="SimSun" w:hAnsi="SimSun" w:cs="새굴림" w:hint="eastAsia"/>
                <w:spacing w:val="14"/>
                <w:sz w:val="21"/>
                <w:szCs w:val="21"/>
                <w:lang w:eastAsia="zh-CN"/>
              </w:rPr>
              <w:t>证办理代理报检手续</w:t>
            </w:r>
            <w:r w:rsidRPr="00FF5233">
              <w:rPr>
                <w:rFonts w:ascii="SimSun" w:eastAsia="SimSun" w:hAnsi="SimSun" w:cs="맑은 고딕" w:hint="eastAsia"/>
                <w:spacing w:val="14"/>
                <w:sz w:val="21"/>
                <w:szCs w:val="21"/>
                <w:lang w:eastAsia="zh-CN"/>
              </w:rPr>
              <w:t>。</w:t>
            </w:r>
          </w:p>
          <w:p w:rsidR="00197580" w:rsidRPr="00FF5233" w:rsidRDefault="00197580" w:rsidP="00022E3A">
            <w:pPr>
              <w:wordWrap/>
              <w:snapToGrid w:val="0"/>
              <w:spacing w:line="290" w:lineRule="atLeast"/>
              <w:rPr>
                <w:rFonts w:ascii="SimSun" w:eastAsia="SimSun" w:hAnsi="SimSun"/>
                <w:spacing w:val="16"/>
                <w:sz w:val="21"/>
                <w:szCs w:val="21"/>
                <w:lang w:eastAsia="zh-CN"/>
              </w:rPr>
            </w:pPr>
            <w:r w:rsidRPr="00FF5233">
              <w:rPr>
                <w:rFonts w:ascii="SimSun" w:eastAsia="SimSun" w:hAnsi="SimSun" w:hint="eastAsia"/>
                <w:spacing w:val="16"/>
                <w:sz w:val="21"/>
                <w:szCs w:val="21"/>
                <w:lang w:eastAsia="zh-CN"/>
              </w:rPr>
              <w:t xml:space="preserve">　　</w:t>
            </w:r>
            <w:r w:rsidRPr="00FF5233">
              <w:rPr>
                <w:rFonts w:ascii="SimSun" w:eastAsia="SimSun" w:hAnsi="SimSun" w:cs="바탕" w:hint="eastAsia"/>
                <w:b/>
                <w:spacing w:val="16"/>
                <w:sz w:val="21"/>
                <w:szCs w:val="21"/>
                <w:lang w:eastAsia="zh-CN"/>
              </w:rPr>
              <w:t>第八</w:t>
            </w:r>
            <w:r w:rsidRPr="00FF5233">
              <w:rPr>
                <w:rFonts w:ascii="SimSun" w:eastAsia="SimSun" w:hAnsi="SimSun" w:cs="새굴림" w:hint="eastAsia"/>
                <w:b/>
                <w:spacing w:val="16"/>
                <w:sz w:val="21"/>
                <w:szCs w:val="21"/>
                <w:lang w:eastAsia="zh-CN"/>
              </w:rPr>
              <w:t>条</w:t>
            </w:r>
            <w:r w:rsidRPr="00FF5233">
              <w:rPr>
                <w:rFonts w:ascii="SimSun" w:eastAsia="SimSun" w:hAnsi="SimSun" w:hint="eastAsia"/>
                <w:spacing w:val="16"/>
                <w:sz w:val="21"/>
                <w:szCs w:val="21"/>
                <w:lang w:eastAsia="zh-CN"/>
              </w:rPr>
              <w:t xml:space="preserve"> </w:t>
            </w:r>
            <w:r w:rsidRPr="00FF5233">
              <w:rPr>
                <w:rFonts w:ascii="SimSun" w:eastAsia="SimSun" w:hAnsi="SimSun" w:cs="바탕" w:hint="eastAsia"/>
                <w:spacing w:val="16"/>
                <w:sz w:val="21"/>
                <w:szCs w:val="21"/>
                <w:lang w:eastAsia="zh-CN"/>
              </w:rPr>
              <w:t>代理</w:t>
            </w:r>
            <w:r w:rsidRPr="00FF5233">
              <w:rPr>
                <w:rFonts w:ascii="SimSun" w:eastAsia="SimSun" w:hAnsi="SimSun" w:cs="새굴림" w:hint="eastAsia"/>
                <w:spacing w:val="16"/>
                <w:sz w:val="21"/>
                <w:szCs w:val="21"/>
                <w:lang w:eastAsia="zh-CN"/>
              </w:rPr>
              <w:t>报检的</w:t>
            </w:r>
            <w:r w:rsidRPr="00FF5233">
              <w:rPr>
                <w:rFonts w:ascii="SimSun" w:eastAsia="SimSun" w:hAnsi="SimSun" w:cs="맑은 고딕" w:hint="eastAsia"/>
                <w:spacing w:val="16"/>
                <w:sz w:val="21"/>
                <w:szCs w:val="21"/>
                <w:lang w:eastAsia="zh-CN"/>
              </w:rPr>
              <w:t>，</w:t>
            </w:r>
            <w:r w:rsidRPr="00FF5233">
              <w:rPr>
                <w:rFonts w:ascii="SimSun" w:eastAsia="SimSun" w:hAnsi="SimSun" w:cs="새굴림" w:hint="eastAsia"/>
                <w:spacing w:val="16"/>
                <w:sz w:val="21"/>
                <w:szCs w:val="21"/>
                <w:lang w:eastAsia="zh-CN"/>
              </w:rPr>
              <w:t>须向检验检疫机构提供委托书</w:t>
            </w:r>
            <w:r w:rsidRPr="00FF5233">
              <w:rPr>
                <w:rFonts w:ascii="SimSun" w:eastAsia="SimSun" w:hAnsi="SimSun" w:cs="맑은 고딕" w:hint="eastAsia"/>
                <w:spacing w:val="16"/>
                <w:sz w:val="21"/>
                <w:szCs w:val="21"/>
                <w:lang w:eastAsia="zh-CN"/>
              </w:rPr>
              <w:t>，</w:t>
            </w:r>
            <w:r w:rsidRPr="00FF5233">
              <w:rPr>
                <w:rFonts w:ascii="SimSun" w:eastAsia="SimSun" w:hAnsi="SimSun" w:cs="바탕" w:hint="eastAsia"/>
                <w:spacing w:val="16"/>
                <w:sz w:val="21"/>
                <w:szCs w:val="21"/>
                <w:lang w:eastAsia="zh-CN"/>
              </w:rPr>
              <w:t>委托</w:t>
            </w:r>
            <w:r w:rsidRPr="00FF5233">
              <w:rPr>
                <w:rFonts w:ascii="SimSun" w:eastAsia="SimSun" w:hAnsi="SimSun" w:cs="새굴림" w:hint="eastAsia"/>
                <w:spacing w:val="16"/>
                <w:sz w:val="21"/>
                <w:szCs w:val="21"/>
                <w:lang w:eastAsia="zh-CN"/>
              </w:rPr>
              <w:t>书由委托人按检验检疫机构规定的格式填写</w:t>
            </w:r>
            <w:r w:rsidRPr="00FF5233">
              <w:rPr>
                <w:rFonts w:ascii="SimSun" w:eastAsia="SimSun" w:hAnsi="SimSun" w:cs="맑은 고딕" w:hint="eastAsia"/>
                <w:spacing w:val="16"/>
                <w:sz w:val="21"/>
                <w:szCs w:val="21"/>
                <w:lang w:eastAsia="zh-CN"/>
              </w:rPr>
              <w:t>。</w:t>
            </w:r>
          </w:p>
          <w:p w:rsidR="00197580" w:rsidRPr="00FF5233" w:rsidRDefault="00197580" w:rsidP="00022E3A">
            <w:pPr>
              <w:wordWrap/>
              <w:snapToGrid w:val="0"/>
              <w:spacing w:line="290" w:lineRule="atLeast"/>
              <w:rPr>
                <w:rFonts w:ascii="SimSun" w:eastAsia="SimSun" w:hAnsi="SimSun" w:hint="eastAsia"/>
                <w:spacing w:val="6"/>
                <w:sz w:val="21"/>
                <w:szCs w:val="21"/>
                <w:lang w:eastAsia="zh-CN"/>
              </w:rPr>
            </w:pPr>
            <w:r w:rsidRPr="00D1443D">
              <w:rPr>
                <w:rFonts w:ascii="SimSun" w:eastAsia="SimSun" w:hAnsi="SimSun" w:hint="eastAsia"/>
                <w:sz w:val="21"/>
                <w:szCs w:val="21"/>
                <w:lang w:eastAsia="zh-CN"/>
              </w:rPr>
              <w:t xml:space="preserve">　　</w:t>
            </w:r>
            <w:r w:rsidRPr="00FF5233">
              <w:rPr>
                <w:rFonts w:ascii="SimSun" w:eastAsia="SimSun" w:hAnsi="SimSun" w:cs="바탕" w:hint="eastAsia"/>
                <w:b/>
                <w:spacing w:val="6"/>
                <w:sz w:val="21"/>
                <w:szCs w:val="21"/>
                <w:lang w:eastAsia="zh-CN"/>
              </w:rPr>
              <w:t>第九</w:t>
            </w:r>
            <w:r w:rsidRPr="00FF5233">
              <w:rPr>
                <w:rFonts w:ascii="SimSun" w:eastAsia="SimSun" w:hAnsi="SimSun" w:cs="새굴림" w:hint="eastAsia"/>
                <w:b/>
                <w:spacing w:val="6"/>
                <w:sz w:val="21"/>
                <w:szCs w:val="21"/>
                <w:lang w:eastAsia="zh-CN"/>
              </w:rPr>
              <w:t>条</w:t>
            </w:r>
            <w:r w:rsidRPr="00FF5233">
              <w:rPr>
                <w:rFonts w:ascii="SimSun" w:eastAsia="SimSun" w:hAnsi="SimSun" w:hint="eastAsia"/>
                <w:spacing w:val="6"/>
                <w:sz w:val="21"/>
                <w:szCs w:val="21"/>
                <w:lang w:eastAsia="zh-CN"/>
              </w:rPr>
              <w:t xml:space="preserve"> </w:t>
            </w:r>
            <w:r w:rsidRPr="00FF5233">
              <w:rPr>
                <w:rFonts w:ascii="SimSun" w:eastAsia="SimSun" w:hAnsi="SimSun" w:cs="바탕" w:hint="eastAsia"/>
                <w:spacing w:val="6"/>
                <w:sz w:val="21"/>
                <w:szCs w:val="21"/>
                <w:lang w:eastAsia="zh-CN"/>
              </w:rPr>
              <w:t>非</w:t>
            </w:r>
            <w:r w:rsidRPr="00FF5233">
              <w:rPr>
                <w:rFonts w:ascii="SimSun" w:eastAsia="SimSun" w:hAnsi="SimSun" w:cs="새굴림" w:hint="eastAsia"/>
                <w:spacing w:val="6"/>
                <w:sz w:val="21"/>
                <w:szCs w:val="21"/>
                <w:lang w:eastAsia="zh-CN"/>
              </w:rPr>
              <w:t>贸易性质的报检行为</w:t>
            </w:r>
            <w:r w:rsidRPr="00FF5233">
              <w:rPr>
                <w:rFonts w:ascii="SimSun" w:eastAsia="SimSun" w:hAnsi="SimSun" w:cs="맑은 고딕" w:hint="eastAsia"/>
                <w:spacing w:val="6"/>
                <w:sz w:val="21"/>
                <w:szCs w:val="21"/>
                <w:lang w:eastAsia="zh-CN"/>
              </w:rPr>
              <w:t>，</w:t>
            </w:r>
            <w:r w:rsidRPr="00FF5233">
              <w:rPr>
                <w:rFonts w:ascii="SimSun" w:eastAsia="SimSun" w:hAnsi="SimSun" w:cs="새굴림" w:hint="eastAsia"/>
                <w:spacing w:val="6"/>
                <w:sz w:val="21"/>
                <w:szCs w:val="21"/>
                <w:lang w:eastAsia="zh-CN"/>
              </w:rPr>
              <w:t>报检人凭有效证件可直接办理报检手续</w:t>
            </w:r>
            <w:r w:rsidRPr="00FF5233">
              <w:rPr>
                <w:rFonts w:ascii="SimSun" w:eastAsia="SimSun" w:hAnsi="SimSun" w:cs="맑은 고딕" w:hint="eastAsia"/>
                <w:spacing w:val="6"/>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第三章</w:t>
            </w: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入境</w:t>
            </w:r>
            <w:r w:rsidRPr="00D1443D">
              <w:rPr>
                <w:rFonts w:ascii="SimSun" w:eastAsia="SimSun" w:hAnsi="SimSun" w:cs="새굴림" w:hint="eastAsia"/>
                <w:b/>
                <w:sz w:val="21"/>
                <w:szCs w:val="21"/>
                <w:lang w:eastAsia="zh-CN"/>
              </w:rPr>
              <w:t>报检</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第十</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入境</w:t>
            </w:r>
            <w:r w:rsidRPr="00D1443D">
              <w:rPr>
                <w:rFonts w:ascii="SimSun" w:eastAsia="SimSun" w:hAnsi="SimSun" w:cs="새굴림" w:hint="eastAsia"/>
                <w:sz w:val="21"/>
                <w:szCs w:val="21"/>
                <w:lang w:eastAsia="zh-CN"/>
              </w:rPr>
              <w:t>报检时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应填写入境货物报检单并提供合同</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发票</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提</w:t>
            </w:r>
            <w:r w:rsidRPr="00D1443D">
              <w:rPr>
                <w:rFonts w:ascii="SimSun" w:eastAsia="SimSun" w:hAnsi="SimSun" w:cs="새굴림" w:hint="eastAsia"/>
                <w:sz w:val="21"/>
                <w:szCs w:val="21"/>
                <w:lang w:eastAsia="zh-CN"/>
              </w:rPr>
              <w:t>单等有关单证</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第十一</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下列情</w:t>
            </w:r>
            <w:r w:rsidRPr="00D1443D">
              <w:rPr>
                <w:rFonts w:ascii="SimSun" w:eastAsia="SimSun" w:hAnsi="SimSun" w:cs="새굴림" w:hint="eastAsia"/>
                <w:sz w:val="21"/>
                <w:szCs w:val="21"/>
                <w:lang w:eastAsia="zh-CN"/>
              </w:rPr>
              <w:t>况报检时除按第十条规定办理外</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还应按要求提供有关文件</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一</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凡</w:t>
            </w:r>
            <w:r w:rsidRPr="00D1443D">
              <w:rPr>
                <w:rFonts w:ascii="SimSun" w:eastAsia="SimSun" w:hAnsi="SimSun" w:cs="새굴림" w:hint="eastAsia"/>
                <w:sz w:val="21"/>
                <w:szCs w:val="21"/>
                <w:lang w:eastAsia="zh-CN"/>
              </w:rPr>
              <w:t>实施安全质量许可</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卫生注册</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或其他需</w:t>
            </w:r>
            <w:r w:rsidRPr="00D1443D">
              <w:rPr>
                <w:rFonts w:ascii="SimSun" w:eastAsia="SimSun" w:hAnsi="SimSun" w:cs="새굴림" w:hint="eastAsia"/>
                <w:sz w:val="21"/>
                <w:szCs w:val="21"/>
                <w:lang w:eastAsia="zh-CN"/>
              </w:rPr>
              <w:t>审批审核的货物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应提供有关证明</w:t>
            </w:r>
            <w:r w:rsidRPr="00D1443D">
              <w:rPr>
                <w:rFonts w:ascii="SimSun" w:eastAsia="SimSun" w:hAnsi="SimSun" w:cs="맑은 고딕" w:hint="eastAsia"/>
                <w:sz w:val="21"/>
                <w:szCs w:val="21"/>
                <w:lang w:eastAsia="zh-CN"/>
              </w:rPr>
              <w:t>。</w:t>
            </w:r>
          </w:p>
          <w:p w:rsidR="00197580" w:rsidRPr="00E710AD" w:rsidRDefault="00197580" w:rsidP="00022E3A">
            <w:pPr>
              <w:wordWrap/>
              <w:snapToGrid w:val="0"/>
              <w:spacing w:line="290" w:lineRule="atLeast"/>
              <w:rPr>
                <w:rFonts w:ascii="SimSun" w:eastAsia="SimSun" w:hAnsi="SimSun"/>
                <w:spacing w:val="6"/>
                <w:sz w:val="21"/>
                <w:szCs w:val="21"/>
                <w:lang w:eastAsia="zh-CN"/>
              </w:rPr>
            </w:pPr>
            <w:r w:rsidRPr="00E710AD">
              <w:rPr>
                <w:rFonts w:ascii="SimSun" w:eastAsia="SimSun" w:hAnsi="SimSun" w:hint="eastAsia"/>
                <w:spacing w:val="6"/>
                <w:sz w:val="21"/>
                <w:szCs w:val="21"/>
                <w:lang w:eastAsia="zh-CN"/>
              </w:rPr>
              <w:t xml:space="preserve">　　（</w:t>
            </w:r>
            <w:r w:rsidRPr="00E710AD">
              <w:rPr>
                <w:rFonts w:ascii="SimSun" w:eastAsia="SimSun" w:hAnsi="SimSun" w:cs="바탕" w:hint="eastAsia"/>
                <w:spacing w:val="6"/>
                <w:sz w:val="21"/>
                <w:szCs w:val="21"/>
                <w:lang w:eastAsia="zh-CN"/>
              </w:rPr>
              <w:t>二</w:t>
            </w:r>
            <w:r w:rsidRPr="00E710AD">
              <w:rPr>
                <w:rFonts w:ascii="SimSun" w:eastAsia="SimSun" w:hAnsi="SimSun" w:cs="맑은 고딕" w:hint="eastAsia"/>
                <w:spacing w:val="6"/>
                <w:sz w:val="21"/>
                <w:szCs w:val="21"/>
                <w:lang w:eastAsia="zh-CN"/>
              </w:rPr>
              <w:t>）</w:t>
            </w:r>
            <w:r w:rsidRPr="00E710AD">
              <w:rPr>
                <w:rFonts w:ascii="SimSun" w:eastAsia="SimSun" w:hAnsi="SimSun" w:cs="바탕" w:hint="eastAsia"/>
                <w:spacing w:val="6"/>
                <w:sz w:val="21"/>
                <w:szCs w:val="21"/>
                <w:lang w:eastAsia="zh-CN"/>
              </w:rPr>
              <w:t>品</w:t>
            </w:r>
            <w:r w:rsidRPr="00E710AD">
              <w:rPr>
                <w:rFonts w:ascii="SimSun" w:eastAsia="SimSun" w:hAnsi="SimSun" w:cs="새굴림" w:hint="eastAsia"/>
                <w:spacing w:val="6"/>
                <w:sz w:val="21"/>
                <w:szCs w:val="21"/>
                <w:lang w:eastAsia="zh-CN"/>
              </w:rPr>
              <w:t>质检验的还应提供国外品质证书或质量保证书</w:t>
            </w:r>
            <w:r w:rsidRPr="00E710AD">
              <w:rPr>
                <w:rFonts w:ascii="SimSun" w:eastAsia="SimSun" w:hAnsi="SimSun" w:cs="맑은 고딕" w:hint="eastAsia"/>
                <w:spacing w:val="6"/>
                <w:sz w:val="21"/>
                <w:szCs w:val="21"/>
                <w:lang w:eastAsia="zh-CN"/>
              </w:rPr>
              <w:t>、</w:t>
            </w:r>
            <w:r w:rsidRPr="00E710AD">
              <w:rPr>
                <w:rFonts w:ascii="SimSun" w:eastAsia="SimSun" w:hAnsi="SimSun" w:cs="새굴림" w:hint="eastAsia"/>
                <w:spacing w:val="6"/>
                <w:sz w:val="21"/>
                <w:szCs w:val="21"/>
                <w:lang w:eastAsia="zh-CN"/>
              </w:rPr>
              <w:t>产品使用说明书及有关标准和技术资料</w:t>
            </w:r>
            <w:r w:rsidRPr="00E710AD">
              <w:rPr>
                <w:rFonts w:ascii="SimSun" w:eastAsia="SimSun" w:hAnsi="SimSun" w:cs="맑은 고딕" w:hint="eastAsia"/>
                <w:spacing w:val="6"/>
                <w:sz w:val="21"/>
                <w:szCs w:val="21"/>
                <w:lang w:eastAsia="zh-CN"/>
              </w:rPr>
              <w:t>；</w:t>
            </w:r>
            <w:r w:rsidRPr="00E710AD">
              <w:rPr>
                <w:rFonts w:ascii="SimSun" w:eastAsia="SimSun" w:hAnsi="SimSun" w:cs="바탕" w:hint="eastAsia"/>
                <w:spacing w:val="6"/>
                <w:sz w:val="21"/>
                <w:szCs w:val="21"/>
                <w:lang w:eastAsia="zh-CN"/>
              </w:rPr>
              <w:t>凭</w:t>
            </w:r>
            <w:r w:rsidRPr="00E710AD">
              <w:rPr>
                <w:rFonts w:ascii="SimSun" w:eastAsia="SimSun" w:hAnsi="SimSun" w:cs="새굴림" w:hint="eastAsia"/>
                <w:spacing w:val="6"/>
                <w:sz w:val="21"/>
                <w:szCs w:val="21"/>
                <w:lang w:eastAsia="zh-CN"/>
              </w:rPr>
              <w:t>样成交的</w:t>
            </w:r>
            <w:r w:rsidRPr="00E710AD">
              <w:rPr>
                <w:rFonts w:ascii="SimSun" w:eastAsia="SimSun" w:hAnsi="SimSun" w:cs="맑은 고딕" w:hint="eastAsia"/>
                <w:spacing w:val="6"/>
                <w:sz w:val="21"/>
                <w:szCs w:val="21"/>
                <w:lang w:eastAsia="zh-CN"/>
              </w:rPr>
              <w:t>，</w:t>
            </w:r>
            <w:r w:rsidRPr="00E710AD">
              <w:rPr>
                <w:rFonts w:ascii="SimSun" w:eastAsia="SimSun" w:hAnsi="SimSun" w:cs="새굴림" w:hint="eastAsia"/>
                <w:spacing w:val="6"/>
                <w:sz w:val="21"/>
                <w:szCs w:val="21"/>
                <w:lang w:eastAsia="zh-CN"/>
              </w:rPr>
              <w:t>须加附成交样品</w:t>
            </w:r>
            <w:r w:rsidRPr="00E710AD">
              <w:rPr>
                <w:rFonts w:ascii="SimSun" w:eastAsia="SimSun" w:hAnsi="SimSun" w:cs="맑은 고딕" w:hint="eastAsia"/>
                <w:spacing w:val="6"/>
                <w:sz w:val="21"/>
                <w:szCs w:val="21"/>
                <w:lang w:eastAsia="zh-CN"/>
              </w:rPr>
              <w:t>；</w:t>
            </w:r>
            <w:r w:rsidRPr="00E710AD">
              <w:rPr>
                <w:rFonts w:ascii="SimSun" w:eastAsia="SimSun" w:hAnsi="SimSun" w:cs="바탕" w:hint="eastAsia"/>
                <w:spacing w:val="6"/>
                <w:sz w:val="21"/>
                <w:szCs w:val="21"/>
                <w:lang w:eastAsia="zh-CN"/>
              </w:rPr>
              <w:t>以品</w:t>
            </w:r>
            <w:r w:rsidRPr="00E710AD">
              <w:rPr>
                <w:rFonts w:ascii="SimSun" w:eastAsia="SimSun" w:hAnsi="SimSun" w:cs="새굴림" w:hint="eastAsia"/>
                <w:spacing w:val="6"/>
                <w:sz w:val="21"/>
                <w:szCs w:val="21"/>
                <w:lang w:eastAsia="zh-CN"/>
              </w:rPr>
              <w:t>级或公量计价结算的</w:t>
            </w:r>
            <w:r w:rsidRPr="00E710AD">
              <w:rPr>
                <w:rFonts w:ascii="SimSun" w:eastAsia="SimSun" w:hAnsi="SimSun" w:cs="맑은 고딕" w:hint="eastAsia"/>
                <w:spacing w:val="6"/>
                <w:sz w:val="21"/>
                <w:szCs w:val="21"/>
                <w:lang w:eastAsia="zh-CN"/>
              </w:rPr>
              <w:t>，</w:t>
            </w:r>
            <w:r w:rsidRPr="00E710AD">
              <w:rPr>
                <w:rFonts w:ascii="SimSun" w:eastAsia="SimSun" w:hAnsi="SimSun" w:cs="새굴림" w:hint="eastAsia"/>
                <w:spacing w:val="6"/>
                <w:sz w:val="21"/>
                <w:szCs w:val="21"/>
                <w:lang w:eastAsia="zh-CN"/>
              </w:rPr>
              <w:t>应同时申请重量鉴定</w:t>
            </w:r>
            <w:r w:rsidRPr="00E710AD">
              <w:rPr>
                <w:rFonts w:ascii="SimSun" w:eastAsia="SimSun" w:hAnsi="SimSun" w:cs="맑은 고딕" w:hint="eastAsia"/>
                <w:spacing w:val="6"/>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三</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报检入境废物时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还应提供国家环保部门签发的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进口废物批准证书</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和</w:t>
            </w:r>
            <w:r w:rsidRPr="00D1443D">
              <w:rPr>
                <w:rFonts w:ascii="SimSun" w:eastAsia="SimSun" w:hAnsi="SimSun" w:cs="새굴림" w:hint="eastAsia"/>
                <w:sz w:val="21"/>
                <w:szCs w:val="21"/>
                <w:lang w:eastAsia="zh-CN"/>
              </w:rPr>
              <w:t>经认可的检验机构签发的装运前检验合格证书等</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四</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请残损鉴定的还应提供理货残损单</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铁路商务记录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空</w:t>
            </w:r>
            <w:r w:rsidRPr="00D1443D">
              <w:rPr>
                <w:rFonts w:ascii="SimSun" w:eastAsia="SimSun" w:hAnsi="SimSun" w:cs="새굴림" w:hint="eastAsia"/>
                <w:sz w:val="21"/>
                <w:szCs w:val="21"/>
                <w:lang w:eastAsia="zh-CN"/>
              </w:rPr>
              <w:t>运事故记录或海事报告等证明货损情况的有关单证</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五</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请重</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数</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量</w:t>
            </w:r>
            <w:r w:rsidRPr="00D1443D">
              <w:rPr>
                <w:rFonts w:ascii="SimSun" w:eastAsia="SimSun" w:hAnsi="SimSun" w:cs="새굴림" w:hint="eastAsia"/>
                <w:sz w:val="21"/>
                <w:szCs w:val="21"/>
                <w:lang w:eastAsia="zh-CN"/>
              </w:rPr>
              <w:t>鉴定的还应提供重量明细单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理</w:t>
            </w:r>
            <w:r w:rsidRPr="00D1443D">
              <w:rPr>
                <w:rFonts w:ascii="SimSun" w:eastAsia="SimSun" w:hAnsi="SimSun" w:cs="새굴림" w:hint="eastAsia"/>
                <w:sz w:val="21"/>
                <w:szCs w:val="21"/>
                <w:lang w:eastAsia="zh-CN"/>
              </w:rPr>
              <w:t>货清单等</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六</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货物经收</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用</w:t>
            </w:r>
            <w:r w:rsidRPr="00D1443D">
              <w:rPr>
                <w:rFonts w:ascii="SimSun" w:eastAsia="SimSun" w:hAnsi="SimSun" w:cs="새굴림" w:hint="eastAsia"/>
                <w:sz w:val="21"/>
                <w:szCs w:val="21"/>
                <w:lang w:eastAsia="zh-CN"/>
              </w:rPr>
              <w:t>货部门验收或其他单位检测的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应随附验收报告或检测结果以及重量明细单等</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七</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入境的</w:t>
            </w:r>
            <w:r w:rsidRPr="00D1443D">
              <w:rPr>
                <w:rFonts w:ascii="SimSun" w:eastAsia="SimSun" w:hAnsi="SimSun" w:cs="새굴림" w:hint="eastAsia"/>
                <w:sz w:val="21"/>
                <w:szCs w:val="21"/>
                <w:lang w:eastAsia="zh-CN"/>
              </w:rPr>
              <w:t>国际旅行者</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应填写入境检疫申明卡</w:t>
            </w:r>
            <w:r w:rsidRPr="00D1443D">
              <w:rPr>
                <w:rFonts w:ascii="SimSun" w:eastAsia="SimSun" w:hAnsi="SimSun" w:cs="맑은 고딕" w:hint="eastAsia"/>
                <w:sz w:val="21"/>
                <w:szCs w:val="21"/>
                <w:lang w:eastAsia="zh-CN"/>
              </w:rPr>
              <w:t>。</w:t>
            </w:r>
          </w:p>
          <w:p w:rsidR="00197580" w:rsidRPr="007F451A" w:rsidRDefault="00197580" w:rsidP="00022E3A">
            <w:pPr>
              <w:wordWrap/>
              <w:snapToGrid w:val="0"/>
              <w:spacing w:line="290" w:lineRule="atLeast"/>
              <w:rPr>
                <w:rFonts w:ascii="SimSun" w:eastAsia="SimSun" w:hAnsi="SimSun"/>
                <w:spacing w:val="6"/>
                <w:sz w:val="21"/>
                <w:szCs w:val="21"/>
                <w:lang w:eastAsia="zh-CN"/>
              </w:rPr>
            </w:pPr>
            <w:r w:rsidRPr="00D1443D">
              <w:rPr>
                <w:rFonts w:ascii="SimSun" w:eastAsia="SimSun" w:hAnsi="SimSun" w:hint="eastAsia"/>
                <w:sz w:val="21"/>
                <w:szCs w:val="21"/>
                <w:lang w:eastAsia="zh-CN"/>
              </w:rPr>
              <w:lastRenderedPageBreak/>
              <w:t xml:space="preserve">　　</w:t>
            </w:r>
            <w:r w:rsidRPr="007F451A">
              <w:rPr>
                <w:rFonts w:ascii="SimSun" w:eastAsia="SimSun" w:hAnsi="SimSun" w:hint="eastAsia"/>
                <w:spacing w:val="6"/>
                <w:sz w:val="21"/>
                <w:szCs w:val="21"/>
                <w:lang w:eastAsia="zh-CN"/>
              </w:rPr>
              <w:t>（</w:t>
            </w:r>
            <w:r w:rsidRPr="007F451A">
              <w:rPr>
                <w:rFonts w:ascii="SimSun" w:eastAsia="SimSun" w:hAnsi="SimSun" w:cs="바탕" w:hint="eastAsia"/>
                <w:spacing w:val="6"/>
                <w:sz w:val="21"/>
                <w:szCs w:val="21"/>
                <w:lang w:eastAsia="zh-CN"/>
              </w:rPr>
              <w:t>八</w:t>
            </w:r>
            <w:r w:rsidRPr="007F451A">
              <w:rPr>
                <w:rFonts w:ascii="SimSun" w:eastAsia="SimSun" w:hAnsi="SimSun" w:cs="맑은 고딕" w:hint="eastAsia"/>
                <w:spacing w:val="6"/>
                <w:sz w:val="21"/>
                <w:szCs w:val="21"/>
                <w:lang w:eastAsia="zh-CN"/>
              </w:rPr>
              <w:t>）</w:t>
            </w:r>
            <w:r w:rsidRPr="007F451A">
              <w:rPr>
                <w:rFonts w:ascii="SimSun" w:eastAsia="SimSun" w:hAnsi="SimSun" w:cs="바탕" w:hint="eastAsia"/>
                <w:spacing w:val="6"/>
                <w:sz w:val="21"/>
                <w:szCs w:val="21"/>
                <w:lang w:eastAsia="zh-CN"/>
              </w:rPr>
              <w:t>入境的</w:t>
            </w:r>
            <w:r w:rsidRPr="007F451A">
              <w:rPr>
                <w:rFonts w:ascii="SimSun" w:eastAsia="SimSun" w:hAnsi="SimSun" w:cs="새굴림" w:hint="eastAsia"/>
                <w:spacing w:val="6"/>
                <w:sz w:val="21"/>
                <w:szCs w:val="21"/>
                <w:lang w:eastAsia="zh-CN"/>
              </w:rPr>
              <w:t>动植物及其产品</w:t>
            </w:r>
            <w:r w:rsidRPr="007F451A">
              <w:rPr>
                <w:rFonts w:ascii="SimSun" w:eastAsia="SimSun" w:hAnsi="SimSun" w:cs="맑은 고딕" w:hint="eastAsia"/>
                <w:spacing w:val="6"/>
                <w:sz w:val="21"/>
                <w:szCs w:val="21"/>
                <w:lang w:eastAsia="zh-CN"/>
              </w:rPr>
              <w:t>，</w:t>
            </w:r>
            <w:r w:rsidRPr="007F451A">
              <w:rPr>
                <w:rFonts w:ascii="SimSun" w:eastAsia="SimSun" w:hAnsi="SimSun" w:cs="바탕" w:hint="eastAsia"/>
                <w:spacing w:val="6"/>
                <w:sz w:val="21"/>
                <w:szCs w:val="21"/>
                <w:lang w:eastAsia="zh-CN"/>
              </w:rPr>
              <w:t>在提供</w:t>
            </w:r>
            <w:r w:rsidRPr="007F451A">
              <w:rPr>
                <w:rFonts w:ascii="SimSun" w:eastAsia="SimSun" w:hAnsi="SimSun" w:cs="새굴림" w:hint="eastAsia"/>
                <w:spacing w:val="6"/>
                <w:sz w:val="21"/>
                <w:szCs w:val="21"/>
                <w:lang w:eastAsia="zh-CN"/>
              </w:rPr>
              <w:t>贸易合同</w:t>
            </w:r>
            <w:r w:rsidRPr="007F451A">
              <w:rPr>
                <w:rFonts w:ascii="SimSun" w:eastAsia="SimSun" w:hAnsi="SimSun" w:cs="맑은 고딕" w:hint="eastAsia"/>
                <w:spacing w:val="6"/>
                <w:sz w:val="21"/>
                <w:szCs w:val="21"/>
                <w:lang w:eastAsia="zh-CN"/>
              </w:rPr>
              <w:t>、</w:t>
            </w:r>
            <w:r w:rsidRPr="007F451A">
              <w:rPr>
                <w:rFonts w:ascii="SimSun" w:eastAsia="SimSun" w:hAnsi="SimSun" w:cs="새굴림" w:hint="eastAsia"/>
                <w:spacing w:val="6"/>
                <w:sz w:val="21"/>
                <w:szCs w:val="21"/>
                <w:lang w:eastAsia="zh-CN"/>
              </w:rPr>
              <w:t>发票</w:t>
            </w:r>
            <w:r w:rsidRPr="007F451A">
              <w:rPr>
                <w:rFonts w:ascii="SimSun" w:eastAsia="SimSun" w:hAnsi="SimSun" w:cs="맑은 고딕" w:hint="eastAsia"/>
                <w:spacing w:val="6"/>
                <w:sz w:val="21"/>
                <w:szCs w:val="21"/>
                <w:lang w:eastAsia="zh-CN"/>
              </w:rPr>
              <w:t>、</w:t>
            </w:r>
            <w:r w:rsidRPr="007F451A">
              <w:rPr>
                <w:rFonts w:ascii="SimSun" w:eastAsia="SimSun" w:hAnsi="SimSun" w:cs="새굴림" w:hint="eastAsia"/>
                <w:spacing w:val="6"/>
                <w:sz w:val="21"/>
                <w:szCs w:val="21"/>
                <w:lang w:eastAsia="zh-CN"/>
              </w:rPr>
              <w:t>产地证书的同时</w:t>
            </w:r>
            <w:r w:rsidRPr="007F451A">
              <w:rPr>
                <w:rFonts w:ascii="SimSun" w:eastAsia="SimSun" w:hAnsi="SimSun" w:cs="맑은 고딕" w:hint="eastAsia"/>
                <w:spacing w:val="6"/>
                <w:sz w:val="21"/>
                <w:szCs w:val="21"/>
                <w:lang w:eastAsia="zh-CN"/>
              </w:rPr>
              <w:t>，</w:t>
            </w:r>
            <w:r w:rsidRPr="007F451A">
              <w:rPr>
                <w:rFonts w:ascii="SimSun" w:eastAsia="SimSun" w:hAnsi="SimSun" w:cs="새굴림" w:hint="eastAsia"/>
                <w:spacing w:val="6"/>
                <w:sz w:val="21"/>
                <w:szCs w:val="21"/>
                <w:lang w:eastAsia="zh-CN"/>
              </w:rPr>
              <w:t>还必须提供输出国家或地区官方的检疫证书</w:t>
            </w:r>
            <w:r w:rsidRPr="007F451A">
              <w:rPr>
                <w:rFonts w:ascii="SimSun" w:eastAsia="SimSun" w:hAnsi="SimSun" w:cs="맑은 고딕" w:hint="eastAsia"/>
                <w:spacing w:val="6"/>
                <w:sz w:val="21"/>
                <w:szCs w:val="21"/>
                <w:lang w:eastAsia="zh-CN"/>
              </w:rPr>
              <w:t>；</w:t>
            </w:r>
            <w:r w:rsidRPr="007F451A">
              <w:rPr>
                <w:rFonts w:ascii="SimSun" w:eastAsia="SimSun" w:hAnsi="SimSun" w:cs="바탕" w:hint="eastAsia"/>
                <w:spacing w:val="6"/>
                <w:sz w:val="21"/>
                <w:szCs w:val="21"/>
                <w:lang w:eastAsia="zh-CN"/>
              </w:rPr>
              <w:t>需</w:t>
            </w:r>
            <w:r w:rsidRPr="007F451A">
              <w:rPr>
                <w:rFonts w:ascii="SimSun" w:eastAsia="SimSun" w:hAnsi="SimSun" w:cs="새굴림" w:hint="eastAsia"/>
                <w:spacing w:val="6"/>
                <w:sz w:val="21"/>
                <w:szCs w:val="21"/>
                <w:lang w:eastAsia="zh-CN"/>
              </w:rPr>
              <w:t>办理入境检疫审批手续的</w:t>
            </w:r>
            <w:r w:rsidRPr="007F451A">
              <w:rPr>
                <w:rFonts w:ascii="SimSun" w:eastAsia="SimSun" w:hAnsi="SimSun" w:cs="맑은 고딕" w:hint="eastAsia"/>
                <w:spacing w:val="6"/>
                <w:sz w:val="21"/>
                <w:szCs w:val="21"/>
                <w:lang w:eastAsia="zh-CN"/>
              </w:rPr>
              <w:t>，</w:t>
            </w:r>
            <w:r w:rsidRPr="007F451A">
              <w:rPr>
                <w:rFonts w:ascii="SimSun" w:eastAsia="SimSun" w:hAnsi="SimSun" w:cs="새굴림" w:hint="eastAsia"/>
                <w:spacing w:val="6"/>
                <w:sz w:val="21"/>
                <w:szCs w:val="21"/>
                <w:lang w:eastAsia="zh-CN"/>
              </w:rPr>
              <w:t>还应提供入境动植物检疫许可证</w:t>
            </w:r>
            <w:r w:rsidRPr="007F451A">
              <w:rPr>
                <w:rFonts w:ascii="SimSun" w:eastAsia="SimSun" w:hAnsi="SimSun" w:cs="맑은 고딕" w:hint="eastAsia"/>
                <w:spacing w:val="6"/>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九</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过境动植物及其产品报检时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应持货运单和输出国家或地区官方出具的检疫证书</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运输动物过境时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还应提交国家检验检疫局签发的动植物过境许可证</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十</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报检入境运输工具</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集装箱</w:t>
            </w:r>
            <w:r w:rsidRPr="00D1443D">
              <w:rPr>
                <w:rFonts w:ascii="SimSun" w:eastAsia="SimSun" w:hAnsi="SimSun" w:cs="새굴림" w:hint="eastAsia"/>
                <w:sz w:val="21"/>
                <w:szCs w:val="21"/>
                <w:lang w:eastAsia="zh-CN"/>
              </w:rPr>
              <w:t>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应提供检疫证明</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并申报有关人员健康状况</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十一</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入境旅客</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交通</w:t>
            </w:r>
            <w:r w:rsidRPr="00D1443D">
              <w:rPr>
                <w:rFonts w:ascii="SimSun" w:eastAsia="SimSun" w:hAnsi="SimSun" w:cs="새굴림" w:hint="eastAsia"/>
                <w:sz w:val="21"/>
                <w:szCs w:val="21"/>
                <w:lang w:eastAsia="zh-CN"/>
              </w:rPr>
              <w:t>员工携带伴侣动物的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应提供入境动物检疫证书及预防接种证明</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十二</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因科</w:t>
            </w:r>
            <w:r w:rsidRPr="00D1443D">
              <w:rPr>
                <w:rFonts w:ascii="SimSun" w:eastAsia="SimSun" w:hAnsi="SimSun" w:cs="새굴림" w:hint="eastAsia"/>
                <w:sz w:val="21"/>
                <w:szCs w:val="21"/>
                <w:lang w:eastAsia="zh-CN"/>
              </w:rPr>
              <w:t>研等特殊需要</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输入禁止入境物的</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必</w:t>
            </w:r>
            <w:r w:rsidRPr="00D1443D">
              <w:rPr>
                <w:rFonts w:ascii="SimSun" w:eastAsia="SimSun" w:hAnsi="SimSun" w:cs="새굴림" w:hint="eastAsia"/>
                <w:sz w:val="21"/>
                <w:szCs w:val="21"/>
                <w:lang w:eastAsia="zh-CN"/>
              </w:rPr>
              <w:t>须提供国家检验检疫局签发的特许审批证明</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十三</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入境特殊物品的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应提供有关的批件或规定的文件</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第四章</w:t>
            </w: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出境</w:t>
            </w:r>
            <w:r w:rsidRPr="00D1443D">
              <w:rPr>
                <w:rFonts w:ascii="SimSun" w:eastAsia="SimSun" w:hAnsi="SimSun" w:cs="새굴림" w:hint="eastAsia"/>
                <w:b/>
                <w:sz w:val="21"/>
                <w:szCs w:val="21"/>
                <w:lang w:eastAsia="zh-CN"/>
              </w:rPr>
              <w:t>报检</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第十二</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出境</w:t>
            </w:r>
            <w:r w:rsidRPr="00D1443D">
              <w:rPr>
                <w:rFonts w:ascii="SimSun" w:eastAsia="SimSun" w:hAnsi="SimSun" w:cs="새굴림" w:hint="eastAsia"/>
                <w:sz w:val="21"/>
                <w:szCs w:val="21"/>
                <w:lang w:eastAsia="zh-CN"/>
              </w:rPr>
              <w:t>报检时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应填写出境货物报检单并提供对外贸易合同</w:t>
            </w:r>
            <w:r w:rsidRPr="00D1443D">
              <w:rPr>
                <w:rFonts w:ascii="SimSun" w:eastAsia="SimSun" w:hAnsi="SimSun" w:hint="eastAsia"/>
                <w:sz w:val="21"/>
                <w:szCs w:val="21"/>
                <w:lang w:eastAsia="zh-CN"/>
              </w:rPr>
              <w:t>（</w:t>
            </w:r>
            <w:r w:rsidRPr="00D1443D">
              <w:rPr>
                <w:rFonts w:ascii="SimSun" w:eastAsia="SimSun" w:hAnsi="SimSun" w:cs="바탕" w:hint="eastAsia"/>
                <w:sz w:val="21"/>
                <w:szCs w:val="21"/>
                <w:lang w:eastAsia="zh-CN"/>
              </w:rPr>
              <w:t>售</w:t>
            </w:r>
            <w:r w:rsidRPr="00D1443D">
              <w:rPr>
                <w:rFonts w:ascii="SimSun" w:eastAsia="SimSun" w:hAnsi="SimSun" w:cs="새굴림" w:hint="eastAsia"/>
                <w:sz w:val="21"/>
                <w:szCs w:val="21"/>
                <w:lang w:eastAsia="zh-CN"/>
              </w:rPr>
              <w:t>货确认书或函电</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信用</w:t>
            </w:r>
            <w:r w:rsidRPr="00D1443D">
              <w:rPr>
                <w:rFonts w:ascii="SimSun" w:eastAsia="SimSun" w:hAnsi="SimSun" w:cs="새굴림" w:hint="eastAsia"/>
                <w:sz w:val="21"/>
                <w:szCs w:val="21"/>
                <w:lang w:eastAsia="zh-CN"/>
              </w:rPr>
              <w:t>证</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发票</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装箱</w:t>
            </w:r>
            <w:r w:rsidRPr="00D1443D">
              <w:rPr>
                <w:rFonts w:ascii="SimSun" w:eastAsia="SimSun" w:hAnsi="SimSun" w:cs="새굴림" w:hint="eastAsia"/>
                <w:sz w:val="21"/>
                <w:szCs w:val="21"/>
                <w:lang w:eastAsia="zh-CN"/>
              </w:rPr>
              <w:t>单等必要的单证</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第十三</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下列情</w:t>
            </w:r>
            <w:r w:rsidRPr="00D1443D">
              <w:rPr>
                <w:rFonts w:ascii="SimSun" w:eastAsia="SimSun" w:hAnsi="SimSun" w:cs="새굴림" w:hint="eastAsia"/>
                <w:sz w:val="21"/>
                <w:szCs w:val="21"/>
                <w:lang w:eastAsia="zh-CN"/>
              </w:rPr>
              <w:t>况报检时除按第十二条规定办理外</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还应按要求提供有关文件</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一</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凡</w:t>
            </w:r>
            <w:r w:rsidRPr="00D1443D">
              <w:rPr>
                <w:rFonts w:ascii="SimSun" w:eastAsia="SimSun" w:hAnsi="SimSun" w:cs="새굴림" w:hint="eastAsia"/>
                <w:sz w:val="21"/>
                <w:szCs w:val="21"/>
                <w:lang w:eastAsia="zh-CN"/>
              </w:rPr>
              <w:t>实施质量许可</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卫生注册或需经审批的货物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应提供有关证明</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二</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出境</w:t>
            </w:r>
            <w:r w:rsidRPr="00D1443D">
              <w:rPr>
                <w:rFonts w:ascii="SimSun" w:eastAsia="SimSun" w:hAnsi="SimSun" w:cs="새굴림" w:hint="eastAsia"/>
                <w:sz w:val="21"/>
                <w:szCs w:val="21"/>
                <w:lang w:eastAsia="zh-CN"/>
              </w:rPr>
              <w:t>货物须经生产者或经营者检验合格并加附检验合格证或检测报告</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请重量鉴定的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应加附重量明细单或磅码单</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三</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凭</w:t>
            </w:r>
            <w:r w:rsidRPr="00D1443D">
              <w:rPr>
                <w:rFonts w:ascii="SimSun" w:eastAsia="SimSun" w:hAnsi="SimSun" w:cs="새굴림" w:hint="eastAsia"/>
                <w:sz w:val="21"/>
                <w:szCs w:val="21"/>
                <w:lang w:eastAsia="zh-CN"/>
              </w:rPr>
              <w:t>样成交的货物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应提供经买卖双方确认的样品</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四</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出境人</w:t>
            </w:r>
            <w:r w:rsidRPr="00D1443D">
              <w:rPr>
                <w:rFonts w:ascii="SimSun" w:eastAsia="SimSun" w:hAnsi="SimSun" w:cs="새굴림" w:hint="eastAsia"/>
                <w:sz w:val="21"/>
                <w:szCs w:val="21"/>
                <w:lang w:eastAsia="zh-CN"/>
              </w:rPr>
              <w:t>员应向检验检疫机构申请办理国际旅行健康证明书及国际预防接种证书</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五</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报检出境运输工具</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集装箱</w:t>
            </w:r>
            <w:r w:rsidRPr="00D1443D">
              <w:rPr>
                <w:rFonts w:ascii="SimSun" w:eastAsia="SimSun" w:hAnsi="SimSun" w:cs="새굴림" w:hint="eastAsia"/>
                <w:sz w:val="21"/>
                <w:szCs w:val="21"/>
                <w:lang w:eastAsia="zh-CN"/>
              </w:rPr>
              <w:t>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还应提供检疫证</w:t>
            </w:r>
            <w:r w:rsidRPr="00D1443D">
              <w:rPr>
                <w:rFonts w:ascii="SimSun" w:eastAsia="SimSun" w:hAnsi="SimSun" w:cs="바탕" w:hint="eastAsia"/>
                <w:sz w:val="21"/>
                <w:szCs w:val="21"/>
                <w:lang w:eastAsia="zh-CN"/>
              </w:rPr>
              <w:t>明</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并申报有关人员健康状况</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六</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生</w:t>
            </w:r>
            <w:r w:rsidRPr="00D1443D">
              <w:rPr>
                <w:rFonts w:ascii="SimSun" w:eastAsia="SimSun" w:hAnsi="SimSun" w:cs="새굴림" w:hint="eastAsia"/>
                <w:sz w:val="21"/>
                <w:szCs w:val="21"/>
                <w:lang w:eastAsia="zh-CN"/>
              </w:rPr>
              <w:t>产出境危险货物包装容器</w:t>
            </w:r>
            <w:r w:rsidRPr="00D1443D">
              <w:rPr>
                <w:rFonts w:ascii="SimSun" w:eastAsia="SimSun" w:hAnsi="SimSun" w:cs="새굴림" w:hint="eastAsia"/>
                <w:sz w:val="21"/>
                <w:szCs w:val="21"/>
                <w:lang w:eastAsia="zh-CN"/>
              </w:rPr>
              <w:lastRenderedPageBreak/>
              <w:t>的企业</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必</w:t>
            </w:r>
            <w:r w:rsidRPr="00D1443D">
              <w:rPr>
                <w:rFonts w:ascii="SimSun" w:eastAsia="SimSun" w:hAnsi="SimSun" w:cs="새굴림" w:hint="eastAsia"/>
                <w:sz w:val="21"/>
                <w:szCs w:val="21"/>
                <w:lang w:eastAsia="zh-CN"/>
              </w:rPr>
              <w:t>须向检验检疫机构申请包装容器的性能鉴定</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生</w:t>
            </w:r>
            <w:r w:rsidRPr="00D1443D">
              <w:rPr>
                <w:rFonts w:ascii="SimSun" w:eastAsia="SimSun" w:hAnsi="SimSun" w:cs="새굴림" w:hint="eastAsia"/>
                <w:sz w:val="21"/>
                <w:szCs w:val="21"/>
                <w:lang w:eastAsia="zh-CN"/>
              </w:rPr>
              <w:t>产出境危险货物的企业</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必</w:t>
            </w:r>
            <w:r w:rsidRPr="00D1443D">
              <w:rPr>
                <w:rFonts w:ascii="SimSun" w:eastAsia="SimSun" w:hAnsi="SimSun" w:cs="새굴림" w:hint="eastAsia"/>
                <w:sz w:val="21"/>
                <w:szCs w:val="21"/>
                <w:lang w:eastAsia="zh-CN"/>
              </w:rPr>
              <w:t>须向检验检疫机构申请危险货物包装容器的使用鉴定</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七</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报检出境危险货物时</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必</w:t>
            </w:r>
            <w:r w:rsidRPr="00D1443D">
              <w:rPr>
                <w:rFonts w:ascii="SimSun" w:eastAsia="SimSun" w:hAnsi="SimSun" w:cs="새굴림" w:hint="eastAsia"/>
                <w:sz w:val="21"/>
                <w:szCs w:val="21"/>
                <w:lang w:eastAsia="zh-CN"/>
              </w:rPr>
              <w:t>须提供危险货物包装容器性能鉴定结果单和使用鉴定结果单</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八</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申</w:t>
            </w:r>
            <w:r w:rsidRPr="00D1443D">
              <w:rPr>
                <w:rFonts w:ascii="SimSun" w:eastAsia="SimSun" w:hAnsi="SimSun" w:cs="새굴림" w:hint="eastAsia"/>
                <w:sz w:val="21"/>
                <w:szCs w:val="21"/>
                <w:lang w:eastAsia="zh-CN"/>
              </w:rPr>
              <w:t>请原产地证明书和普惠制原产地证明书的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应提供商业发票等资料</w:t>
            </w:r>
            <w:r w:rsidRPr="00D1443D">
              <w:rPr>
                <w:rFonts w:ascii="SimSun" w:eastAsia="SimSun" w:hAnsi="SimSun" w:cs="맑은 고딕" w:hint="eastAsia"/>
                <w:sz w:val="21"/>
                <w:szCs w:val="21"/>
                <w:lang w:eastAsia="zh-CN"/>
              </w:rPr>
              <w:t>。</w:t>
            </w:r>
          </w:p>
          <w:p w:rsidR="00197580" w:rsidRPr="00FD38B5" w:rsidRDefault="00197580" w:rsidP="00022E3A">
            <w:pPr>
              <w:wordWrap/>
              <w:snapToGrid w:val="0"/>
              <w:spacing w:line="290" w:lineRule="atLeast"/>
              <w:rPr>
                <w:rFonts w:ascii="SimSun" w:eastAsia="SimSun" w:hAnsi="SimSun" w:hint="eastAsia"/>
                <w:spacing w:val="12"/>
                <w:sz w:val="21"/>
                <w:szCs w:val="21"/>
                <w:lang w:eastAsia="zh-CN"/>
              </w:rPr>
            </w:pPr>
            <w:r w:rsidRPr="00D1443D">
              <w:rPr>
                <w:rFonts w:ascii="SimSun" w:eastAsia="SimSun" w:hAnsi="SimSun" w:hint="eastAsia"/>
                <w:sz w:val="21"/>
                <w:szCs w:val="21"/>
                <w:lang w:eastAsia="zh-CN"/>
              </w:rPr>
              <w:t xml:space="preserve">　</w:t>
            </w:r>
            <w:r w:rsidRPr="00FD38B5">
              <w:rPr>
                <w:rFonts w:ascii="SimSun" w:eastAsia="SimSun" w:hAnsi="SimSun" w:hint="eastAsia"/>
                <w:spacing w:val="12"/>
                <w:sz w:val="21"/>
                <w:szCs w:val="21"/>
                <w:lang w:eastAsia="zh-CN"/>
              </w:rPr>
              <w:t xml:space="preserve">　（</w:t>
            </w:r>
            <w:r w:rsidRPr="00FD38B5">
              <w:rPr>
                <w:rFonts w:ascii="SimSun" w:eastAsia="SimSun" w:hAnsi="SimSun" w:cs="바탕" w:hint="eastAsia"/>
                <w:spacing w:val="12"/>
                <w:sz w:val="21"/>
                <w:szCs w:val="21"/>
                <w:lang w:eastAsia="zh-CN"/>
              </w:rPr>
              <w:t>九</w:t>
            </w:r>
            <w:r w:rsidRPr="00FD38B5">
              <w:rPr>
                <w:rFonts w:ascii="SimSun" w:eastAsia="SimSun" w:hAnsi="SimSun" w:cs="맑은 고딕" w:hint="eastAsia"/>
                <w:spacing w:val="12"/>
                <w:sz w:val="21"/>
                <w:szCs w:val="21"/>
                <w:lang w:eastAsia="zh-CN"/>
              </w:rPr>
              <w:t>）</w:t>
            </w:r>
            <w:r w:rsidRPr="00FD38B5">
              <w:rPr>
                <w:rFonts w:ascii="SimSun" w:eastAsia="SimSun" w:hAnsi="SimSun" w:cs="바탕" w:hint="eastAsia"/>
                <w:spacing w:val="12"/>
                <w:sz w:val="21"/>
                <w:szCs w:val="21"/>
                <w:lang w:eastAsia="zh-CN"/>
              </w:rPr>
              <w:t>出境特殊物品的</w:t>
            </w:r>
            <w:r w:rsidRPr="00FD38B5">
              <w:rPr>
                <w:rFonts w:ascii="SimSun" w:eastAsia="SimSun" w:hAnsi="SimSun" w:cs="맑은 고딕" w:hint="eastAsia"/>
                <w:spacing w:val="12"/>
                <w:sz w:val="21"/>
                <w:szCs w:val="21"/>
                <w:lang w:eastAsia="zh-CN"/>
              </w:rPr>
              <w:t>，</w:t>
            </w:r>
            <w:r w:rsidRPr="00FD38B5">
              <w:rPr>
                <w:rFonts w:ascii="SimSun" w:eastAsia="SimSun" w:hAnsi="SimSun" w:cs="바탕" w:hint="eastAsia"/>
                <w:spacing w:val="12"/>
                <w:sz w:val="21"/>
                <w:szCs w:val="21"/>
                <w:lang w:eastAsia="zh-CN"/>
              </w:rPr>
              <w:t>根据法律法</w:t>
            </w:r>
            <w:r w:rsidRPr="00FD38B5">
              <w:rPr>
                <w:rFonts w:ascii="SimSun" w:eastAsia="SimSun" w:hAnsi="SimSun" w:cs="새굴림" w:hint="eastAsia"/>
                <w:spacing w:val="12"/>
                <w:sz w:val="21"/>
                <w:szCs w:val="21"/>
                <w:lang w:eastAsia="zh-CN"/>
              </w:rPr>
              <w:t>规规定应提供有关的审批文件</w:t>
            </w:r>
            <w:r w:rsidRPr="00FD38B5">
              <w:rPr>
                <w:rFonts w:ascii="SimSun" w:eastAsia="SimSun" w:hAnsi="SimSun" w:cs="맑은 고딕" w:hint="eastAsia"/>
                <w:spacing w:val="12"/>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第五章</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报检及证单的更改</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第十四</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报检人申请撤销报检时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应书面说明原因</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经批准后</w:t>
            </w:r>
            <w:r w:rsidRPr="00D1443D">
              <w:rPr>
                <w:rFonts w:ascii="SimSun" w:eastAsia="SimSun" w:hAnsi="SimSun" w:cs="바탕" w:hint="eastAsia"/>
                <w:sz w:val="21"/>
                <w:szCs w:val="21"/>
                <w:lang w:eastAsia="zh-CN"/>
              </w:rPr>
              <w:t>方可</w:t>
            </w:r>
            <w:r w:rsidRPr="00D1443D">
              <w:rPr>
                <w:rFonts w:ascii="SimSun" w:eastAsia="SimSun" w:hAnsi="SimSun" w:cs="새굴림" w:hint="eastAsia"/>
                <w:sz w:val="21"/>
                <w:szCs w:val="21"/>
                <w:lang w:eastAsia="zh-CN"/>
              </w:rPr>
              <w:t>办理撤销手续</w:t>
            </w:r>
            <w:r w:rsidRPr="00D1443D">
              <w:rPr>
                <w:rFonts w:ascii="SimSun" w:eastAsia="SimSun" w:hAnsi="SimSun" w:cs="맑은 고딕" w:hint="eastAsia"/>
                <w:sz w:val="21"/>
                <w:szCs w:val="21"/>
                <w:lang w:eastAsia="zh-CN"/>
              </w:rPr>
              <w:t>。</w:t>
            </w:r>
          </w:p>
          <w:p w:rsidR="00197580" w:rsidRPr="006E6447" w:rsidRDefault="00197580" w:rsidP="00022E3A">
            <w:pPr>
              <w:wordWrap/>
              <w:snapToGrid w:val="0"/>
              <w:spacing w:line="290" w:lineRule="atLeast"/>
              <w:rPr>
                <w:rFonts w:ascii="SimSun" w:eastAsia="SimSun" w:hAnsi="SimSun"/>
                <w:spacing w:val="6"/>
                <w:sz w:val="21"/>
                <w:szCs w:val="21"/>
                <w:lang w:eastAsia="zh-CN"/>
              </w:rPr>
            </w:pPr>
            <w:r w:rsidRPr="006E6447">
              <w:rPr>
                <w:rFonts w:ascii="SimSun" w:eastAsia="SimSun" w:hAnsi="SimSun" w:hint="eastAsia"/>
                <w:spacing w:val="6"/>
                <w:sz w:val="21"/>
                <w:szCs w:val="21"/>
                <w:lang w:eastAsia="zh-CN"/>
              </w:rPr>
              <w:t xml:space="preserve">　　</w:t>
            </w:r>
            <w:r w:rsidRPr="006E6447">
              <w:rPr>
                <w:rFonts w:ascii="SimSun" w:eastAsia="SimSun" w:hAnsi="SimSun" w:cs="바탕" w:hint="eastAsia"/>
                <w:b/>
                <w:spacing w:val="6"/>
                <w:sz w:val="21"/>
                <w:szCs w:val="21"/>
                <w:lang w:eastAsia="zh-CN"/>
              </w:rPr>
              <w:t>第十五</w:t>
            </w:r>
            <w:r w:rsidRPr="006E6447">
              <w:rPr>
                <w:rFonts w:ascii="SimSun" w:eastAsia="SimSun" w:hAnsi="SimSun" w:cs="새굴림" w:hint="eastAsia"/>
                <w:b/>
                <w:spacing w:val="6"/>
                <w:sz w:val="21"/>
                <w:szCs w:val="21"/>
                <w:lang w:eastAsia="zh-CN"/>
              </w:rPr>
              <w:t>条</w:t>
            </w:r>
            <w:r w:rsidRPr="006E6447">
              <w:rPr>
                <w:rFonts w:ascii="SimSun" w:eastAsia="SimSun" w:hAnsi="SimSun" w:hint="eastAsia"/>
                <w:spacing w:val="6"/>
                <w:sz w:val="21"/>
                <w:szCs w:val="21"/>
                <w:lang w:eastAsia="zh-CN"/>
              </w:rPr>
              <w:t xml:space="preserve"> </w:t>
            </w:r>
            <w:r w:rsidRPr="006E6447">
              <w:rPr>
                <w:rFonts w:ascii="SimSun" w:eastAsia="SimSun" w:hAnsi="SimSun" w:cs="새굴림" w:hint="eastAsia"/>
                <w:spacing w:val="6"/>
                <w:sz w:val="21"/>
                <w:szCs w:val="21"/>
                <w:lang w:eastAsia="zh-CN"/>
              </w:rPr>
              <w:t>报检后</w:t>
            </w:r>
            <w:r w:rsidRPr="006E6447">
              <w:rPr>
                <w:rFonts w:ascii="SimSun" w:eastAsia="SimSun" w:hAnsi="SimSun" w:cs="맑은 고딕" w:hint="eastAsia"/>
                <w:spacing w:val="6"/>
                <w:sz w:val="21"/>
                <w:szCs w:val="21"/>
                <w:lang w:eastAsia="zh-CN"/>
              </w:rPr>
              <w:t>３０</w:t>
            </w:r>
            <w:r w:rsidRPr="006E6447">
              <w:rPr>
                <w:rFonts w:ascii="SimSun" w:eastAsia="SimSun" w:hAnsi="SimSun" w:cs="바탕" w:hint="eastAsia"/>
                <w:spacing w:val="6"/>
                <w:sz w:val="21"/>
                <w:szCs w:val="21"/>
                <w:lang w:eastAsia="zh-CN"/>
              </w:rPr>
              <w:t>天</w:t>
            </w:r>
            <w:r w:rsidRPr="006E6447">
              <w:rPr>
                <w:rFonts w:ascii="SimSun" w:eastAsia="SimSun" w:hAnsi="SimSun" w:cs="새굴림" w:hint="eastAsia"/>
                <w:spacing w:val="6"/>
                <w:sz w:val="21"/>
                <w:szCs w:val="21"/>
                <w:lang w:eastAsia="zh-CN"/>
              </w:rPr>
              <w:t>内未联系检验检疫事宜的</w:t>
            </w:r>
            <w:r w:rsidRPr="006E6447">
              <w:rPr>
                <w:rFonts w:ascii="SimSun" w:eastAsia="SimSun" w:hAnsi="SimSun" w:cs="맑은 고딕" w:hint="eastAsia"/>
                <w:spacing w:val="6"/>
                <w:sz w:val="21"/>
                <w:szCs w:val="21"/>
                <w:lang w:eastAsia="zh-CN"/>
              </w:rPr>
              <w:t>，</w:t>
            </w:r>
            <w:r w:rsidRPr="006E6447">
              <w:rPr>
                <w:rFonts w:ascii="SimSun" w:eastAsia="SimSun" w:hAnsi="SimSun" w:cs="바탕" w:hint="eastAsia"/>
                <w:spacing w:val="6"/>
                <w:sz w:val="21"/>
                <w:szCs w:val="21"/>
                <w:lang w:eastAsia="zh-CN"/>
              </w:rPr>
              <w:t>作自</w:t>
            </w:r>
            <w:r w:rsidRPr="006E6447">
              <w:rPr>
                <w:rFonts w:ascii="SimSun" w:eastAsia="SimSun" w:hAnsi="SimSun" w:cs="새굴림" w:hint="eastAsia"/>
                <w:spacing w:val="6"/>
                <w:sz w:val="21"/>
                <w:szCs w:val="21"/>
                <w:lang w:eastAsia="zh-CN"/>
              </w:rPr>
              <w:t>动撤销报检处理</w:t>
            </w:r>
            <w:r w:rsidRPr="006E6447">
              <w:rPr>
                <w:rFonts w:ascii="SimSun" w:eastAsia="SimSun" w:hAnsi="SimSun" w:cs="맑은 고딕" w:hint="eastAsia"/>
                <w:spacing w:val="6"/>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第十六</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有下列情</w:t>
            </w:r>
            <w:r w:rsidRPr="00D1443D">
              <w:rPr>
                <w:rFonts w:ascii="SimSun" w:eastAsia="SimSun" w:hAnsi="SimSun" w:cs="새굴림" w:hint="eastAsia"/>
                <w:sz w:val="21"/>
                <w:szCs w:val="21"/>
                <w:lang w:eastAsia="zh-CN"/>
              </w:rPr>
              <w:t>况之一的应重新报检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一</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超</w:t>
            </w:r>
            <w:r w:rsidRPr="00D1443D">
              <w:rPr>
                <w:rFonts w:ascii="SimSun" w:eastAsia="SimSun" w:hAnsi="SimSun" w:cs="새굴림" w:hint="eastAsia"/>
                <w:sz w:val="21"/>
                <w:szCs w:val="21"/>
                <w:lang w:eastAsia="zh-CN"/>
              </w:rPr>
              <w:t>过检验检疫有效期限的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二</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变更输入国家或地区</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并又有不同检验检疫要求的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三</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改</w:t>
            </w:r>
            <w:r w:rsidRPr="00D1443D">
              <w:rPr>
                <w:rFonts w:ascii="SimSun" w:eastAsia="SimSun" w:hAnsi="SimSun" w:cs="새굴림" w:hint="eastAsia"/>
                <w:sz w:val="21"/>
                <w:szCs w:val="21"/>
                <w:lang w:eastAsia="zh-CN"/>
              </w:rPr>
              <w:t>换包装或重新拼装的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四</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已撤</w:t>
            </w:r>
            <w:r w:rsidRPr="00D1443D">
              <w:rPr>
                <w:rFonts w:ascii="SimSun" w:eastAsia="SimSun" w:hAnsi="SimSun" w:cs="새굴림" w:hint="eastAsia"/>
                <w:sz w:val="21"/>
                <w:szCs w:val="21"/>
                <w:lang w:eastAsia="zh-CN"/>
              </w:rPr>
              <w:t>销报检的</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第十七</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报检人申请更改证单时</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应填写更改申请单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交附有</w:t>
            </w:r>
            <w:r w:rsidRPr="00D1443D">
              <w:rPr>
                <w:rFonts w:ascii="SimSun" w:eastAsia="SimSun" w:hAnsi="SimSun" w:cs="새굴림" w:hint="eastAsia"/>
                <w:sz w:val="21"/>
                <w:szCs w:val="21"/>
                <w:lang w:eastAsia="zh-CN"/>
              </w:rPr>
              <w:t>关函电等证明单据</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并交还原证单</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经审核同意后方可办理更改手续</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品名</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数</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重</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量</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检验检疫结果</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包装</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发货人</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收</w:t>
            </w:r>
            <w:r w:rsidRPr="00D1443D">
              <w:rPr>
                <w:rFonts w:ascii="SimSun" w:eastAsia="SimSun" w:hAnsi="SimSun" w:cs="새굴림" w:hint="eastAsia"/>
                <w:sz w:val="21"/>
                <w:szCs w:val="21"/>
                <w:lang w:eastAsia="zh-CN"/>
              </w:rPr>
              <w:t>货人等重要项目更改后与合同</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信用</w:t>
            </w:r>
            <w:r w:rsidRPr="00D1443D">
              <w:rPr>
                <w:rFonts w:ascii="SimSun" w:eastAsia="SimSun" w:hAnsi="SimSun" w:cs="새굴림" w:hint="eastAsia"/>
                <w:sz w:val="21"/>
                <w:szCs w:val="21"/>
                <w:lang w:eastAsia="zh-CN"/>
              </w:rPr>
              <w:t>证不符的</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或者更改后</w:t>
            </w:r>
            <w:r w:rsidRPr="00D1443D">
              <w:rPr>
                <w:rFonts w:ascii="SimSun" w:eastAsia="SimSun" w:hAnsi="SimSun" w:cs="새굴림" w:hint="eastAsia"/>
                <w:sz w:val="21"/>
                <w:szCs w:val="21"/>
                <w:lang w:eastAsia="zh-CN"/>
              </w:rPr>
              <w:t>与输出</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输入国家或地区法律法规规定不符的</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均不能更改</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第六章</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报检时限和地点</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第十八</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对入境货物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应在入境前或入境时向入境口岸</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指定的或到</w:t>
            </w:r>
            <w:r w:rsidRPr="00D1443D">
              <w:rPr>
                <w:rFonts w:ascii="SimSun" w:eastAsia="SimSun" w:hAnsi="SimSun" w:cs="새굴림" w:hint="eastAsia"/>
                <w:sz w:val="21"/>
                <w:szCs w:val="21"/>
                <w:lang w:eastAsia="zh-CN"/>
              </w:rPr>
              <w:t>达站的检验检疫机构办理报检手续</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入境的</w:t>
            </w:r>
            <w:r w:rsidRPr="00D1443D">
              <w:rPr>
                <w:rFonts w:ascii="SimSun" w:eastAsia="SimSun" w:hAnsi="SimSun" w:cs="새굴림" w:hint="eastAsia"/>
                <w:sz w:val="21"/>
                <w:szCs w:val="21"/>
                <w:lang w:eastAsia="zh-CN"/>
              </w:rPr>
              <w:t>运输工具及人员应在入境前或入境时申报</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第十九</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入境</w:t>
            </w:r>
            <w:r w:rsidRPr="00D1443D">
              <w:rPr>
                <w:rFonts w:ascii="SimSun" w:eastAsia="SimSun" w:hAnsi="SimSun" w:cs="새굴림" w:hint="eastAsia"/>
                <w:sz w:val="21"/>
                <w:szCs w:val="21"/>
                <w:lang w:eastAsia="zh-CN"/>
              </w:rPr>
              <w:t>货物需对外索赔出证</w:t>
            </w:r>
            <w:r w:rsidRPr="00D1443D">
              <w:rPr>
                <w:rFonts w:ascii="SimSun" w:eastAsia="SimSun" w:hAnsi="SimSun" w:cs="새굴림" w:hint="eastAsia"/>
                <w:sz w:val="21"/>
                <w:szCs w:val="21"/>
                <w:lang w:eastAsia="zh-CN"/>
              </w:rPr>
              <w:lastRenderedPageBreak/>
              <w:t>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应在索赔有效期前不少于</w:t>
            </w:r>
            <w:r w:rsidRPr="00D1443D">
              <w:rPr>
                <w:rFonts w:ascii="SimSun" w:eastAsia="SimSun" w:hAnsi="SimSun" w:cs="맑은 고딕" w:hint="eastAsia"/>
                <w:sz w:val="21"/>
                <w:szCs w:val="21"/>
                <w:lang w:eastAsia="zh-CN"/>
              </w:rPr>
              <w:t>２０</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内向到货口岸或货物到达地的检验检疫机构报检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输入微生物</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人体</w:t>
            </w:r>
            <w:r w:rsidRPr="00D1443D">
              <w:rPr>
                <w:rFonts w:ascii="SimSun" w:eastAsia="SimSun" w:hAnsi="SimSun" w:cs="새굴림" w:hint="eastAsia"/>
                <w:sz w:val="21"/>
                <w:szCs w:val="21"/>
                <w:lang w:eastAsia="zh-CN"/>
              </w:rPr>
              <w:t>组织</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生物制品</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血液及其制品或</w:t>
            </w:r>
            <w:r w:rsidRPr="00D1443D">
              <w:rPr>
                <w:rFonts w:ascii="SimSun" w:eastAsia="SimSun" w:hAnsi="SimSun" w:cs="새굴림" w:hint="eastAsia"/>
                <w:sz w:val="21"/>
                <w:szCs w:val="21"/>
                <w:lang w:eastAsia="zh-CN"/>
              </w:rPr>
              <w:t>种畜</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禽及其精液</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胚胎</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受精卵的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应当在入境前</w:t>
            </w:r>
            <w:r w:rsidRPr="00D1443D">
              <w:rPr>
                <w:rFonts w:ascii="SimSun" w:eastAsia="SimSun" w:hAnsi="SimSun" w:cs="맑은 고딕" w:hint="eastAsia"/>
                <w:sz w:val="21"/>
                <w:szCs w:val="21"/>
                <w:lang w:eastAsia="zh-CN"/>
              </w:rPr>
              <w:t>３０</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第二十一</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输入其他动物的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应当在入境前</w:t>
            </w:r>
            <w:r w:rsidRPr="00D1443D">
              <w:rPr>
                <w:rFonts w:ascii="SimSun" w:eastAsia="SimSun" w:hAnsi="SimSun" w:cs="맑은 고딕" w:hint="eastAsia"/>
                <w:sz w:val="21"/>
                <w:szCs w:val="21"/>
                <w:lang w:eastAsia="zh-CN"/>
              </w:rPr>
              <w:t>１</w:t>
            </w:r>
            <w:r w:rsidRPr="00D1443D">
              <w:rPr>
                <w:rFonts w:ascii="SimSun" w:eastAsia="SimSun" w:hAnsi="SimSun" w:hint="eastAsia"/>
                <w:sz w:val="21"/>
                <w:szCs w:val="21"/>
                <w:lang w:eastAsia="zh-CN"/>
              </w:rPr>
              <w:t>５</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第二十二</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输入植物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种子</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种苗及其他繁殖材料的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应当在入境前</w:t>
            </w:r>
            <w:r w:rsidRPr="00D1443D">
              <w:rPr>
                <w:rFonts w:ascii="SimSun" w:eastAsia="SimSun" w:hAnsi="SimSun" w:cs="맑은 고딕" w:hint="eastAsia"/>
                <w:sz w:val="21"/>
                <w:szCs w:val="21"/>
                <w:lang w:eastAsia="zh-CN"/>
              </w:rPr>
              <w:t>７</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第二十三</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出境</w:t>
            </w:r>
            <w:r w:rsidRPr="00D1443D">
              <w:rPr>
                <w:rFonts w:ascii="SimSun" w:eastAsia="SimSun" w:hAnsi="SimSun" w:cs="새굴림" w:hint="eastAsia"/>
                <w:sz w:val="21"/>
                <w:szCs w:val="21"/>
                <w:lang w:eastAsia="zh-CN"/>
              </w:rPr>
              <w:t>货物最迟应于报关或装运前</w:t>
            </w:r>
            <w:r w:rsidRPr="00D1443D">
              <w:rPr>
                <w:rFonts w:ascii="SimSun" w:eastAsia="SimSun" w:hAnsi="SimSun" w:cs="맑은 고딕" w:hint="eastAsia"/>
                <w:sz w:val="21"/>
                <w:szCs w:val="21"/>
                <w:lang w:eastAsia="zh-CN"/>
              </w:rPr>
              <w:t>７</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报检</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对于个别检验检疫周期较长的货物</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应留有相应的检验检疫时间</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第二十四</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出境的</w:t>
            </w:r>
            <w:r w:rsidRPr="00D1443D">
              <w:rPr>
                <w:rFonts w:ascii="SimSun" w:eastAsia="SimSun" w:hAnsi="SimSun" w:cs="새굴림" w:hint="eastAsia"/>
                <w:sz w:val="21"/>
                <w:szCs w:val="21"/>
                <w:lang w:eastAsia="zh-CN"/>
              </w:rPr>
              <w:t>运输工具和人员应在出境前向口岸检验检疫机构报检或申报</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第二十五</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需隔离</w:t>
            </w:r>
            <w:r w:rsidRPr="00D1443D">
              <w:rPr>
                <w:rFonts w:ascii="SimSun" w:eastAsia="SimSun" w:hAnsi="SimSun" w:cs="새굴림" w:hint="eastAsia"/>
                <w:sz w:val="21"/>
                <w:szCs w:val="21"/>
                <w:lang w:eastAsia="zh-CN"/>
              </w:rPr>
              <w:t>检疫的出境动物在出境前</w:t>
            </w:r>
            <w:r w:rsidRPr="00D1443D">
              <w:rPr>
                <w:rFonts w:ascii="SimSun" w:eastAsia="SimSun" w:hAnsi="SimSun" w:cs="맑은 고딕" w:hint="eastAsia"/>
                <w:sz w:val="21"/>
                <w:szCs w:val="21"/>
                <w:lang w:eastAsia="zh-CN"/>
              </w:rPr>
              <w:t>６０</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预报</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隔离前</w:t>
            </w:r>
            <w:r w:rsidRPr="00D1443D">
              <w:rPr>
                <w:rFonts w:ascii="SimSun" w:eastAsia="SimSun" w:hAnsi="SimSun" w:cs="맑은 고딕" w:hint="eastAsia"/>
                <w:sz w:val="21"/>
                <w:szCs w:val="21"/>
                <w:lang w:eastAsia="zh-CN"/>
              </w:rPr>
              <w:t>７</w:t>
            </w:r>
            <w:r w:rsidRPr="00D1443D">
              <w:rPr>
                <w:rFonts w:ascii="SimSun" w:eastAsia="SimSun" w:hAnsi="SimSun" w:cs="바탕" w:hint="eastAsia"/>
                <w:sz w:val="21"/>
                <w:szCs w:val="21"/>
                <w:lang w:eastAsia="zh-CN"/>
              </w:rPr>
              <w:t>天</w:t>
            </w:r>
            <w:r w:rsidRPr="00D1443D">
              <w:rPr>
                <w:rFonts w:ascii="SimSun" w:eastAsia="SimSun" w:hAnsi="SimSun" w:cs="새굴림" w:hint="eastAsia"/>
                <w:sz w:val="21"/>
                <w:szCs w:val="21"/>
                <w:lang w:eastAsia="zh-CN"/>
              </w:rPr>
              <w:t>报检</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hint="eastAsia"/>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第二十六</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报检人对检验检疫证单有特殊要求的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应在报检单上注明并交附相关文件</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p>
          <w:p w:rsidR="00197580" w:rsidRPr="00D1443D" w:rsidRDefault="00197580" w:rsidP="00022E3A">
            <w:pPr>
              <w:wordWrap/>
              <w:snapToGrid w:val="0"/>
              <w:spacing w:line="290" w:lineRule="atLeast"/>
              <w:jc w:val="center"/>
              <w:rPr>
                <w:rFonts w:ascii="SimSun" w:eastAsia="SimSun" w:hAnsi="SimSun"/>
                <w:b/>
                <w:sz w:val="21"/>
                <w:szCs w:val="21"/>
                <w:lang w:eastAsia="zh-CN"/>
              </w:rPr>
            </w:pPr>
            <w:r w:rsidRPr="00D1443D">
              <w:rPr>
                <w:rFonts w:ascii="SimSun" w:eastAsia="SimSun" w:hAnsi="SimSun" w:cs="바탕" w:hint="eastAsia"/>
                <w:b/>
                <w:sz w:val="21"/>
                <w:szCs w:val="21"/>
                <w:lang w:eastAsia="zh-CN"/>
              </w:rPr>
              <w:t>第七章</w:t>
            </w:r>
            <w:r w:rsidRPr="00D1443D">
              <w:rPr>
                <w:rFonts w:ascii="SimSun" w:eastAsia="SimSun" w:hAnsi="SimSun" w:hint="eastAsia"/>
                <w:b/>
                <w:sz w:val="21"/>
                <w:szCs w:val="21"/>
                <w:lang w:eastAsia="zh-CN"/>
              </w:rPr>
              <w:t xml:space="preserve"> </w:t>
            </w:r>
            <w:r w:rsidRPr="00D1443D">
              <w:rPr>
                <w:rFonts w:ascii="SimSun" w:eastAsia="SimSun" w:hAnsi="SimSun" w:cs="바탕" w:hint="eastAsia"/>
                <w:b/>
                <w:sz w:val="21"/>
                <w:szCs w:val="21"/>
                <w:lang w:eastAsia="zh-CN"/>
              </w:rPr>
              <w:t>附</w:t>
            </w:r>
            <w:r w:rsidRPr="00D1443D">
              <w:rPr>
                <w:rFonts w:ascii="SimSun" w:eastAsia="SimSun" w:hAnsi="SimSun" w:hint="eastAsia"/>
                <w:b/>
                <w:sz w:val="21"/>
                <w:szCs w:val="21"/>
                <w:lang w:eastAsia="zh-CN"/>
              </w:rPr>
              <w:t xml:space="preserve">  </w:t>
            </w:r>
            <w:r w:rsidRPr="00D1443D">
              <w:rPr>
                <w:rFonts w:ascii="SimSun" w:eastAsia="SimSun" w:hAnsi="SimSun" w:cs="새굴림" w:hint="eastAsia"/>
                <w:b/>
                <w:sz w:val="21"/>
                <w:szCs w:val="21"/>
                <w:lang w:eastAsia="zh-CN"/>
              </w:rPr>
              <w:t>则</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第二十七</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새굴림" w:hint="eastAsia"/>
                <w:sz w:val="21"/>
                <w:szCs w:val="21"/>
                <w:lang w:eastAsia="zh-CN"/>
              </w:rPr>
              <w:t>报检单位和报检人伪造</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买卖</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变造</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涂改</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盗用检验检疫机构的证单</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印章的</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按有</w:t>
            </w:r>
            <w:r w:rsidRPr="00D1443D">
              <w:rPr>
                <w:rFonts w:ascii="SimSun" w:eastAsia="SimSun" w:hAnsi="SimSun" w:cs="새굴림" w:hint="eastAsia"/>
                <w:sz w:val="21"/>
                <w:szCs w:val="21"/>
                <w:lang w:eastAsia="zh-CN"/>
              </w:rPr>
              <w:t>关法律法规予以处罚</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第二十八</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司法</w:t>
            </w:r>
            <w:r w:rsidRPr="00D1443D">
              <w:rPr>
                <w:rFonts w:ascii="SimSun" w:eastAsia="SimSun" w:hAnsi="SimSun" w:cs="새굴림" w:hint="eastAsia"/>
                <w:sz w:val="21"/>
                <w:szCs w:val="21"/>
                <w:lang w:eastAsia="zh-CN"/>
              </w:rPr>
              <w:t>鉴定业务</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行政机</w:t>
            </w:r>
            <w:r w:rsidRPr="00D1443D">
              <w:rPr>
                <w:rFonts w:ascii="SimSun" w:eastAsia="SimSun" w:hAnsi="SimSun" w:cs="새굴림" w:hint="eastAsia"/>
                <w:sz w:val="21"/>
                <w:szCs w:val="21"/>
                <w:lang w:eastAsia="zh-CN"/>
              </w:rPr>
              <w:t>关委托及其它委托检验和鉴定业务</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参照本规定执行</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第二十九</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本</w:t>
            </w:r>
            <w:r w:rsidRPr="00D1443D">
              <w:rPr>
                <w:rFonts w:ascii="SimSun" w:eastAsia="SimSun" w:hAnsi="SimSun" w:cs="새굴림" w:hint="eastAsia"/>
                <w:sz w:val="21"/>
                <w:szCs w:val="21"/>
                <w:lang w:eastAsia="zh-CN"/>
              </w:rPr>
              <w:t>规定由国家出入境检验检疫局负责解释</w:t>
            </w:r>
            <w:r w:rsidRPr="00D1443D">
              <w:rPr>
                <w:rFonts w:ascii="SimSun" w:eastAsia="SimSun" w:hAnsi="SimSun" w:cs="맑은 고딕" w:hint="eastAsia"/>
                <w:sz w:val="21"/>
                <w:szCs w:val="21"/>
                <w:lang w:eastAsia="zh-CN"/>
              </w:rPr>
              <w:t>。</w:t>
            </w:r>
          </w:p>
          <w:p w:rsidR="00197580" w:rsidRPr="00D1443D" w:rsidRDefault="00197580" w:rsidP="00022E3A">
            <w:pPr>
              <w:wordWrap/>
              <w:snapToGrid w:val="0"/>
              <w:spacing w:line="290" w:lineRule="atLeast"/>
              <w:rPr>
                <w:rFonts w:ascii="SimSun" w:eastAsia="SimSun" w:hAnsi="SimSun"/>
                <w:sz w:val="21"/>
                <w:szCs w:val="21"/>
                <w:lang w:eastAsia="zh-CN"/>
              </w:rPr>
            </w:pPr>
            <w:r w:rsidRPr="00D1443D">
              <w:rPr>
                <w:rFonts w:ascii="SimSun" w:eastAsia="SimSun" w:hAnsi="SimSun" w:hint="eastAsia"/>
                <w:sz w:val="21"/>
                <w:szCs w:val="21"/>
                <w:lang w:eastAsia="zh-CN"/>
              </w:rPr>
              <w:t xml:space="preserve">　　</w:t>
            </w:r>
            <w:r w:rsidRPr="00D1443D">
              <w:rPr>
                <w:rFonts w:ascii="SimSun" w:eastAsia="SimSun" w:hAnsi="SimSun" w:cs="바탕" w:hint="eastAsia"/>
                <w:b/>
                <w:sz w:val="21"/>
                <w:szCs w:val="21"/>
                <w:lang w:eastAsia="zh-CN"/>
              </w:rPr>
              <w:t>第三十</w:t>
            </w:r>
            <w:r w:rsidRPr="00D1443D">
              <w:rPr>
                <w:rFonts w:ascii="SimSun" w:eastAsia="SimSun" w:hAnsi="SimSun" w:cs="새굴림" w:hint="eastAsia"/>
                <w:b/>
                <w:sz w:val="21"/>
                <w:szCs w:val="21"/>
                <w:lang w:eastAsia="zh-CN"/>
              </w:rPr>
              <w:t>条</w:t>
            </w:r>
            <w:r w:rsidRPr="00D1443D">
              <w:rPr>
                <w:rFonts w:ascii="SimSun" w:eastAsia="SimSun" w:hAnsi="SimSun" w:hint="eastAsia"/>
                <w:sz w:val="21"/>
                <w:szCs w:val="21"/>
                <w:lang w:eastAsia="zh-CN"/>
              </w:rPr>
              <w:t xml:space="preserve"> </w:t>
            </w:r>
            <w:r w:rsidRPr="00D1443D">
              <w:rPr>
                <w:rFonts w:ascii="SimSun" w:eastAsia="SimSun" w:hAnsi="SimSun" w:cs="바탕" w:hint="eastAsia"/>
                <w:sz w:val="21"/>
                <w:szCs w:val="21"/>
                <w:lang w:eastAsia="zh-CN"/>
              </w:rPr>
              <w:t>本</w:t>
            </w:r>
            <w:r w:rsidRPr="00D1443D">
              <w:rPr>
                <w:rFonts w:ascii="SimSun" w:eastAsia="SimSun" w:hAnsi="SimSun" w:cs="새굴림" w:hint="eastAsia"/>
                <w:sz w:val="21"/>
                <w:szCs w:val="21"/>
                <w:lang w:eastAsia="zh-CN"/>
              </w:rPr>
              <w:t>规定自</w:t>
            </w:r>
            <w:r w:rsidRPr="00D1443D">
              <w:rPr>
                <w:rFonts w:ascii="SimSun" w:eastAsia="SimSun" w:hAnsi="SimSun" w:cs="맑은 고딕" w:hint="eastAsia"/>
                <w:sz w:val="21"/>
                <w:szCs w:val="21"/>
                <w:lang w:eastAsia="zh-CN"/>
              </w:rPr>
              <w:t>２０００</w:t>
            </w:r>
            <w:r w:rsidRPr="00D1443D">
              <w:rPr>
                <w:rFonts w:ascii="SimSun" w:eastAsia="SimSun" w:hAnsi="SimSun" w:cs="바탕" w:hint="eastAsia"/>
                <w:sz w:val="21"/>
                <w:szCs w:val="21"/>
                <w:lang w:eastAsia="zh-CN"/>
              </w:rPr>
              <w:t>年</w:t>
            </w:r>
            <w:r w:rsidRPr="00D1443D">
              <w:rPr>
                <w:rFonts w:ascii="SimSun" w:eastAsia="SimSun" w:hAnsi="SimSun" w:cs="맑은 고딕" w:hint="eastAsia"/>
                <w:sz w:val="21"/>
                <w:szCs w:val="21"/>
                <w:lang w:eastAsia="zh-CN"/>
              </w:rPr>
              <w:t>１</w:t>
            </w:r>
            <w:r w:rsidRPr="00D1443D">
              <w:rPr>
                <w:rFonts w:ascii="SimSun" w:eastAsia="SimSun" w:hAnsi="SimSun" w:cs="바탕" w:hint="eastAsia"/>
                <w:sz w:val="21"/>
                <w:szCs w:val="21"/>
                <w:lang w:eastAsia="zh-CN"/>
              </w:rPr>
              <w:t>月</w:t>
            </w:r>
            <w:r w:rsidRPr="00D1443D">
              <w:rPr>
                <w:rFonts w:ascii="SimSun" w:eastAsia="SimSun" w:hAnsi="SimSun" w:cs="맑은 고딕" w:hint="eastAsia"/>
                <w:sz w:val="21"/>
                <w:szCs w:val="21"/>
                <w:lang w:eastAsia="zh-CN"/>
              </w:rPr>
              <w:t>１</w:t>
            </w:r>
            <w:r w:rsidRPr="00D1443D">
              <w:rPr>
                <w:rFonts w:ascii="SimSun" w:eastAsia="SimSun" w:hAnsi="SimSun" w:cs="바탕" w:hint="eastAsia"/>
                <w:sz w:val="21"/>
                <w:szCs w:val="21"/>
                <w:lang w:eastAsia="zh-CN"/>
              </w:rPr>
              <w:t>日起施行</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原</w:t>
            </w:r>
            <w:r w:rsidRPr="00D1443D">
              <w:rPr>
                <w:rFonts w:ascii="SimSun" w:eastAsia="SimSun" w:hAnsi="SimSun" w:cs="새굴림" w:hint="eastAsia"/>
                <w:sz w:val="21"/>
                <w:szCs w:val="21"/>
                <w:lang w:eastAsia="zh-CN"/>
              </w:rPr>
              <w:t>国家商检局发布的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进出口商品报验规定</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和原</w:t>
            </w:r>
            <w:r w:rsidRPr="00D1443D">
              <w:rPr>
                <w:rFonts w:ascii="SimSun" w:eastAsia="SimSun" w:hAnsi="SimSun" w:cs="새굴림" w:hint="eastAsia"/>
                <w:sz w:val="21"/>
                <w:szCs w:val="21"/>
                <w:lang w:eastAsia="zh-CN"/>
              </w:rPr>
              <w:t>国家卫生检疫局发布的</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关于对入</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出境集装箱</w:t>
            </w:r>
            <w:r w:rsidRPr="00D1443D">
              <w:rPr>
                <w:rFonts w:ascii="SimSun" w:eastAsia="SimSun" w:hAnsi="SimSun" w:cs="맑은 고딕" w:hint="eastAsia"/>
                <w:sz w:val="21"/>
                <w:szCs w:val="21"/>
                <w:lang w:eastAsia="zh-CN"/>
              </w:rPr>
              <w:t>、</w:t>
            </w:r>
            <w:r w:rsidRPr="00D1443D">
              <w:rPr>
                <w:rFonts w:ascii="SimSun" w:eastAsia="SimSun" w:hAnsi="SimSun" w:cs="새굴림" w:hint="eastAsia"/>
                <w:sz w:val="21"/>
                <w:szCs w:val="21"/>
                <w:lang w:eastAsia="zh-CN"/>
              </w:rPr>
              <w:t>货物实行报检制度的通知</w:t>
            </w:r>
            <w:r w:rsidRPr="00D1443D">
              <w:rPr>
                <w:rFonts w:ascii="SimSun" w:eastAsia="SimSun" w:hAnsi="SimSun" w:cs="맑은 고딕" w:hint="eastAsia"/>
                <w:sz w:val="21"/>
                <w:szCs w:val="21"/>
                <w:lang w:eastAsia="zh-CN"/>
              </w:rPr>
              <w:t>》</w:t>
            </w:r>
            <w:r w:rsidRPr="00D1443D">
              <w:rPr>
                <w:rFonts w:ascii="SimSun" w:eastAsia="SimSun" w:hAnsi="SimSun" w:cs="바탕" w:hint="eastAsia"/>
                <w:sz w:val="21"/>
                <w:szCs w:val="21"/>
                <w:lang w:eastAsia="zh-CN"/>
              </w:rPr>
              <w:t>同</w:t>
            </w:r>
            <w:r w:rsidRPr="00D1443D">
              <w:rPr>
                <w:rFonts w:ascii="SimSun" w:eastAsia="SimSun" w:hAnsi="SimSun" w:cs="새굴림" w:hint="eastAsia"/>
                <w:sz w:val="21"/>
                <w:szCs w:val="21"/>
                <w:lang w:eastAsia="zh-CN"/>
              </w:rPr>
              <w:t>时废止</w:t>
            </w:r>
            <w:r w:rsidRPr="00D1443D">
              <w:rPr>
                <w:rFonts w:ascii="SimSun" w:eastAsia="SimSun" w:hAnsi="SimSun" w:cs="맑은 고딕" w:hint="eastAsia"/>
                <w:sz w:val="21"/>
                <w:szCs w:val="21"/>
                <w:lang w:eastAsia="zh-CN"/>
              </w:rPr>
              <w:t>。</w:t>
            </w:r>
          </w:p>
          <w:p w:rsidR="005F32D5" w:rsidRPr="00D1443D" w:rsidRDefault="005F32D5" w:rsidP="00022E3A">
            <w:pPr>
              <w:wordWrap/>
              <w:snapToGrid w:val="0"/>
              <w:spacing w:line="290" w:lineRule="atLeast"/>
              <w:rPr>
                <w:rFonts w:ascii="SimSun" w:eastAsia="SimSun" w:hAnsi="SimSun"/>
                <w:sz w:val="21"/>
                <w:szCs w:val="21"/>
                <w:lang w:eastAsia="zh-CN"/>
              </w:rPr>
            </w:pPr>
          </w:p>
        </w:tc>
      </w:tr>
    </w:tbl>
    <w:p w:rsidR="000D5646" w:rsidRDefault="000D5646">
      <w:pPr>
        <w:rPr>
          <w:lang w:eastAsia="zh-CN"/>
        </w:rPr>
      </w:pPr>
    </w:p>
    <w:sectPr w:rsidR="000D5646" w:rsidSect="005F32D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A7" w:rsidRDefault="00447DA7" w:rsidP="005F32D5">
      <w:r>
        <w:separator/>
      </w:r>
    </w:p>
  </w:endnote>
  <w:endnote w:type="continuationSeparator" w:id="0">
    <w:p w:rsidR="00447DA7" w:rsidRDefault="00447DA7" w:rsidP="005F32D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A7" w:rsidRDefault="00447DA7" w:rsidP="005F32D5">
      <w:r>
        <w:separator/>
      </w:r>
    </w:p>
  </w:footnote>
  <w:footnote w:type="continuationSeparator" w:id="0">
    <w:p w:rsidR="00447DA7" w:rsidRDefault="00447DA7" w:rsidP="005F3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2D5"/>
    <w:rsid w:val="00022E3A"/>
    <w:rsid w:val="000D5646"/>
    <w:rsid w:val="00197580"/>
    <w:rsid w:val="00202E36"/>
    <w:rsid w:val="00354B41"/>
    <w:rsid w:val="00447DA7"/>
    <w:rsid w:val="005008ED"/>
    <w:rsid w:val="005F32D5"/>
    <w:rsid w:val="006E6447"/>
    <w:rsid w:val="007F451A"/>
    <w:rsid w:val="008B2054"/>
    <w:rsid w:val="009B074C"/>
    <w:rsid w:val="00AE0D78"/>
    <w:rsid w:val="00C66BBB"/>
    <w:rsid w:val="00D1443D"/>
    <w:rsid w:val="00D20B62"/>
    <w:rsid w:val="00E710AD"/>
    <w:rsid w:val="00FD38B5"/>
    <w:rsid w:val="00FF523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2D5"/>
    <w:pPr>
      <w:tabs>
        <w:tab w:val="center" w:pos="4513"/>
        <w:tab w:val="right" w:pos="9026"/>
      </w:tabs>
      <w:snapToGrid w:val="0"/>
    </w:pPr>
  </w:style>
  <w:style w:type="character" w:customStyle="1" w:styleId="Char">
    <w:name w:val="머리글 Char"/>
    <w:basedOn w:val="a0"/>
    <w:link w:val="a3"/>
    <w:uiPriority w:val="99"/>
    <w:semiHidden/>
    <w:rsid w:val="005F32D5"/>
  </w:style>
  <w:style w:type="paragraph" w:styleId="a4">
    <w:name w:val="footer"/>
    <w:basedOn w:val="a"/>
    <w:link w:val="Char0"/>
    <w:uiPriority w:val="99"/>
    <w:semiHidden/>
    <w:unhideWhenUsed/>
    <w:rsid w:val="005F32D5"/>
    <w:pPr>
      <w:tabs>
        <w:tab w:val="center" w:pos="4513"/>
        <w:tab w:val="right" w:pos="9026"/>
      </w:tabs>
      <w:snapToGrid w:val="0"/>
    </w:pPr>
  </w:style>
  <w:style w:type="character" w:customStyle="1" w:styleId="Char0">
    <w:name w:val="바닥글 Char"/>
    <w:basedOn w:val="a0"/>
    <w:link w:val="a4"/>
    <w:uiPriority w:val="99"/>
    <w:semiHidden/>
    <w:rsid w:val="005F32D5"/>
  </w:style>
  <w:style w:type="table" w:styleId="a5">
    <w:name w:val="Table Grid"/>
    <w:basedOn w:val="a1"/>
    <w:uiPriority w:val="59"/>
    <w:rsid w:val="005F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9758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8097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1172</Words>
  <Characters>6683</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16</cp:revision>
  <dcterms:created xsi:type="dcterms:W3CDTF">2011-09-07T01:43:00Z</dcterms:created>
  <dcterms:modified xsi:type="dcterms:W3CDTF">2011-09-07T02:07:00Z</dcterms:modified>
</cp:coreProperties>
</file>